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E210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EF7DAAD" wp14:editId="158CECED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53F">
        <w:object w:dxaOrig="1440" w:dyaOrig="1440" w14:anchorId="5A69F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89973140" r:id="rId9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03095349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17CCD856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2894134B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53B4E9A1" w14:textId="7777777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5E73A6F8" w14:textId="77777777" w:rsidR="006E30B8" w:rsidRDefault="006E30B8" w:rsidP="00CA5C2B">
      <w:pPr>
        <w:jc w:val="both"/>
      </w:pPr>
    </w:p>
    <w:p w14:paraId="7676332B" w14:textId="77777777" w:rsidR="00327163" w:rsidRPr="00327163" w:rsidRDefault="00327163" w:rsidP="00327163">
      <w:pPr>
        <w:spacing w:line="276" w:lineRule="auto"/>
        <w:jc w:val="center"/>
        <w:rPr>
          <w:rFonts w:eastAsia="Calibri"/>
          <w:sz w:val="22"/>
          <w:szCs w:val="22"/>
          <w:lang w:val="sr-Latn-RS"/>
        </w:rPr>
      </w:pPr>
      <w:r w:rsidRPr="00327163">
        <w:rPr>
          <w:rFonts w:eastAsia="Calibri"/>
          <w:b/>
          <w:bCs/>
          <w:sz w:val="32"/>
          <w:szCs w:val="32"/>
          <w:lang w:val="sr-Latn-RS"/>
        </w:rPr>
        <w:t>OBAVEŠTENJE GRAĐANIMA</w:t>
      </w:r>
    </w:p>
    <w:p w14:paraId="2F95FD9F" w14:textId="77777777" w:rsidR="00327163" w:rsidRPr="00327163" w:rsidRDefault="00327163" w:rsidP="00327163">
      <w:pPr>
        <w:spacing w:line="276" w:lineRule="auto"/>
        <w:rPr>
          <w:rFonts w:eastAsia="Calibri"/>
          <w:sz w:val="22"/>
          <w:szCs w:val="22"/>
          <w:lang w:val="sr-Latn-RS"/>
        </w:rPr>
      </w:pPr>
    </w:p>
    <w:p w14:paraId="282F8020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lang w:val="sr-Latn-RS" w:eastAsia="ja-JP"/>
        </w:rPr>
      </w:pPr>
      <w:r w:rsidRPr="00327163">
        <w:rPr>
          <w:rFonts w:eastAsia="Calibri"/>
          <w:lang w:val="sr-Latn-RS" w:eastAsia="ja-JP"/>
        </w:rPr>
        <w:t xml:space="preserve">Poštovani građani opštine Severna Mitrovica, obaveštavamo vas da uskoro počinje primena poreza na nepokretnu imovinu i u našoj opštini.  </w:t>
      </w:r>
    </w:p>
    <w:p w14:paraId="41530A6A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lang w:val="sr-Latn-RS" w:eastAsia="ja-JP"/>
        </w:rPr>
      </w:pPr>
      <w:r w:rsidRPr="00327163">
        <w:rPr>
          <w:rFonts w:eastAsia="Calibri"/>
          <w:lang w:val="sr-Latn-RS" w:eastAsia="ja-JP"/>
        </w:rPr>
        <w:t>Na osnovu člana 14. stav 3. Zakona 06/L-005 o porezu na nepokretnu imovinu,  sva lica koja poseduju nepokretnu imovinu, koja nije registrovana u registru poreza na imovinu, moraju da registruju tu nepokretnu imovinu u roku od šezdeset (60) kalendarskih dana.</w:t>
      </w:r>
    </w:p>
    <w:p w14:paraId="29C36697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lang w:val="sr-Latn-RS" w:eastAsia="ja-JP"/>
        </w:rPr>
      </w:pPr>
      <w:r w:rsidRPr="00327163">
        <w:rPr>
          <w:rFonts w:eastAsia="Calibri"/>
          <w:lang w:val="sr-Latn-RS" w:eastAsia="ja-JP"/>
        </w:rPr>
        <w:t>Svi prihodi prikupljeni od poreza na imovinu biće korišćeni u korist građana, za kapitalna ulaganja kao što su: izgradnja i renoviranje škola, obdaništa za decu, igrališta, sportskih površina, unapređenje infrastrukture (putevi, vodovod, kanalizacija, javna rasveta itd.).</w:t>
      </w:r>
    </w:p>
    <w:p w14:paraId="48437FC7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lang w:val="sr-Latn-RS"/>
        </w:rPr>
      </w:pPr>
      <w:r w:rsidRPr="00327163">
        <w:rPr>
          <w:rFonts w:eastAsia="Calibri"/>
          <w:lang w:val="sr-Latn-RS"/>
        </w:rPr>
        <w:t xml:space="preserve">Fizička lica koji se dobrovoljno prijave i sami izjave svoju imovinu (kuću ili stan) kao svoje primarno prebivalište biće im dozvoljen odbitak do 30.000 € od procenjene vrednosti imovine, i/ili oslobađanje do 50.000 € za poljoprivredno zemljište. </w:t>
      </w:r>
    </w:p>
    <w:p w14:paraId="6089D5B9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lang w:val="sr-Latn-RS"/>
        </w:rPr>
      </w:pPr>
      <w:r w:rsidRPr="00327163">
        <w:rPr>
          <w:rFonts w:eastAsia="Calibri"/>
          <w:lang w:val="sr-Latn-RS"/>
        </w:rPr>
        <w:t>Tokom i nakon isteka roka za samoizjavu , opštinski službenici za porez na imovinu će, po potrebi, obilaziti imovinu i fizička i pravna lica u cilju provere i potvrđivanja samoizjavljenih podataka.</w:t>
      </w:r>
    </w:p>
    <w:p w14:paraId="22D911A5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b/>
          <w:lang w:val="sr-Latn-RS"/>
        </w:rPr>
      </w:pPr>
      <w:r w:rsidRPr="00327163">
        <w:rPr>
          <w:rFonts w:eastAsia="Calibri"/>
          <w:lang w:val="sr-Latn-RS"/>
        </w:rPr>
        <w:t xml:space="preserve">Pozivaju se svi građani da se dobrovoljno prijave u Kancelariji za porez na imovinu u opštini i samoizjavom registruju svoju imovinu u registre poreza na imovinu. </w:t>
      </w:r>
      <w:r w:rsidRPr="00327163">
        <w:rPr>
          <w:rFonts w:eastAsia="Calibri"/>
          <w:b/>
          <w:lang w:val="sr-Latn-RS"/>
        </w:rPr>
        <w:t xml:space="preserve">Da biste preuzeli obrazac samoizjave, kliknite </w:t>
      </w:r>
      <w:r w:rsidRPr="00327163">
        <w:rPr>
          <w:rFonts w:eastAsia="Calibri"/>
          <w:b/>
          <w:color w:val="4F81BD"/>
          <w:lang w:val="sr-Latn-RS"/>
        </w:rPr>
        <w:t>ovde.</w:t>
      </w:r>
    </w:p>
    <w:p w14:paraId="7C86AEF2" w14:textId="77777777" w:rsidR="00327163" w:rsidRPr="00327163" w:rsidRDefault="00327163" w:rsidP="00327163">
      <w:pPr>
        <w:spacing w:after="200" w:line="276" w:lineRule="auto"/>
        <w:jc w:val="both"/>
        <w:rPr>
          <w:rFonts w:eastAsia="Calibri"/>
          <w:lang w:val="sr-Latn-RS"/>
        </w:rPr>
      </w:pPr>
      <w:r w:rsidRPr="00327163">
        <w:rPr>
          <w:rFonts w:eastAsia="Calibri"/>
          <w:lang w:val="sr-Latn-RS"/>
        </w:rPr>
        <w:t>Za više informacija, molimo vas da dođete u Kancelariju za porez na imovinu u opštini Severna Mitrovica, u prizemlju-kancelarija br. 7 sa adresom Opštine „Bošnjačka mahala“.</w:t>
      </w:r>
    </w:p>
    <w:p w14:paraId="55F2691B" w14:textId="77777777" w:rsidR="00327163" w:rsidRPr="00327163" w:rsidRDefault="00327163" w:rsidP="00327163">
      <w:pPr>
        <w:spacing w:after="200" w:line="276" w:lineRule="auto"/>
        <w:rPr>
          <w:rFonts w:eastAsia="Calibri"/>
          <w:lang w:val="sr-Latn-RS"/>
        </w:rPr>
      </w:pPr>
    </w:p>
    <w:p w14:paraId="4FB71FED" w14:textId="77777777" w:rsidR="00327163" w:rsidRPr="00327163" w:rsidRDefault="00327163" w:rsidP="00327163">
      <w:pPr>
        <w:spacing w:after="200" w:line="276" w:lineRule="auto"/>
        <w:rPr>
          <w:rFonts w:eastAsia="Calibri"/>
          <w:lang w:val="sr-Latn-RS"/>
        </w:rPr>
      </w:pPr>
    </w:p>
    <w:p w14:paraId="3F50AF40" w14:textId="77777777" w:rsidR="00327163" w:rsidRPr="00327163" w:rsidRDefault="00327163" w:rsidP="00327163">
      <w:pPr>
        <w:spacing w:after="200" w:line="276" w:lineRule="auto"/>
        <w:rPr>
          <w:rFonts w:eastAsia="Calibri"/>
        </w:rPr>
      </w:pPr>
      <w:r w:rsidRPr="00327163">
        <w:rPr>
          <w:rFonts w:eastAsia="Calibri"/>
          <w:lang w:val="sr-Latn-RS"/>
        </w:rPr>
        <w:t xml:space="preserve">KONTAKT: Email: </w:t>
      </w:r>
      <w:hyperlink r:id="rId10" w:history="1">
        <w:r w:rsidRPr="00327163">
          <w:rPr>
            <w:rFonts w:eastAsia="Calibri"/>
            <w:color w:val="0000FF"/>
            <w:u w:val="single"/>
            <w:lang w:val="sr-Latn-RS"/>
          </w:rPr>
          <w:t>mitrovica.veriore@rks-gov.net</w:t>
        </w:r>
      </w:hyperlink>
      <w:r w:rsidRPr="00327163">
        <w:rPr>
          <w:rFonts w:eastAsia="Calibri"/>
        </w:rPr>
        <w:t xml:space="preserve">                         Tel: 038 200 34 844</w:t>
      </w:r>
    </w:p>
    <w:p w14:paraId="155FF029" w14:textId="77777777" w:rsidR="00327163" w:rsidRPr="00327163" w:rsidRDefault="00327163" w:rsidP="00327163">
      <w:pPr>
        <w:spacing w:line="276" w:lineRule="auto"/>
        <w:jc w:val="both"/>
        <w:rPr>
          <w:rFonts w:eastAsia="Calibri"/>
          <w:sz w:val="22"/>
          <w:szCs w:val="22"/>
        </w:rPr>
      </w:pPr>
      <w:r w:rsidRPr="00327163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D1A6E" wp14:editId="6C3BB703">
                <wp:simplePos x="0" y="0"/>
                <wp:positionH relativeFrom="column">
                  <wp:posOffset>-43180</wp:posOffset>
                </wp:positionH>
                <wp:positionV relativeFrom="paragraph">
                  <wp:posOffset>76200</wp:posOffset>
                </wp:positionV>
                <wp:extent cx="6343650" cy="0"/>
                <wp:effectExtent l="23495" t="20955" r="24130" b="266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9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.4pt;margin-top:6pt;width:4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" strokecolor="#b9cde5" strokeweight="3pt">
                <v:shadow color="#1f3763 [1608]" opacity=".5" offset="1pt"/>
              </v:shape>
            </w:pict>
          </mc:Fallback>
        </mc:AlternateContent>
      </w:r>
    </w:p>
    <w:p w14:paraId="15D95E00" w14:textId="32B56A9F" w:rsidR="0060546F" w:rsidRDefault="0060546F" w:rsidP="00CA5C2B">
      <w:pPr>
        <w:jc w:val="both"/>
      </w:pPr>
    </w:p>
    <w:sectPr w:rsidR="0060546F" w:rsidSect="00747471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47BD" w14:textId="77777777" w:rsidR="003A553F" w:rsidRDefault="003A553F" w:rsidP="00B457FB">
      <w:r>
        <w:separator/>
      </w:r>
    </w:p>
  </w:endnote>
  <w:endnote w:type="continuationSeparator" w:id="0">
    <w:p w14:paraId="5080C7A5" w14:textId="77777777" w:rsidR="003A553F" w:rsidRDefault="003A553F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76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03782" w14:textId="77777777" w:rsidR="00327163" w:rsidRPr="000F39C8" w:rsidRDefault="00327163" w:rsidP="00327163">
        <w:pPr>
          <w:jc w:val="center"/>
          <w:rPr>
            <w:b/>
            <w:lang w:val="it-IT"/>
          </w:rPr>
        </w:pPr>
        <w:proofErr w:type="spellStart"/>
        <w:r w:rsidRPr="002F2A68">
          <w:t>Za</w:t>
        </w:r>
        <w:proofErr w:type="spellEnd"/>
        <w:r w:rsidRPr="002F2A68">
          <w:t xml:space="preserve"> </w:t>
        </w:r>
        <w:proofErr w:type="spellStart"/>
        <w:r w:rsidRPr="002F2A68">
          <w:t>više</w:t>
        </w:r>
        <w:proofErr w:type="spellEnd"/>
        <w:r w:rsidRPr="002F2A68">
          <w:t xml:space="preserve"> </w:t>
        </w:r>
        <w:proofErr w:type="spellStart"/>
        <w:r w:rsidRPr="002F2A68">
          <w:t>informacija</w:t>
        </w:r>
        <w:proofErr w:type="spellEnd"/>
        <w:r w:rsidRPr="002F2A68">
          <w:t xml:space="preserve"> </w:t>
        </w:r>
        <w:proofErr w:type="spellStart"/>
        <w:r w:rsidRPr="002F2A68">
          <w:t>posetite</w:t>
        </w:r>
        <w:proofErr w:type="spellEnd"/>
        <w:r w:rsidRPr="002F2A68">
          <w:t xml:space="preserve"> </w:t>
        </w:r>
        <w:proofErr w:type="spellStart"/>
        <w:r w:rsidRPr="002F2A68">
          <w:t>opštinsku</w:t>
        </w:r>
        <w:proofErr w:type="spellEnd"/>
        <w:r w:rsidRPr="002F2A68">
          <w:t xml:space="preserve"> </w:t>
        </w:r>
        <w:proofErr w:type="spellStart"/>
        <w:r w:rsidRPr="002F2A68">
          <w:t>kancelariju</w:t>
        </w:r>
        <w:proofErr w:type="spellEnd"/>
        <w:r w:rsidRPr="002F2A68">
          <w:t xml:space="preserve"> </w:t>
        </w:r>
        <w:proofErr w:type="spellStart"/>
        <w:r w:rsidRPr="002F2A68">
          <w:t>za</w:t>
        </w:r>
        <w:proofErr w:type="spellEnd"/>
        <w:r w:rsidRPr="002F2A68">
          <w:t xml:space="preserve"> </w:t>
        </w:r>
        <w:proofErr w:type="spellStart"/>
        <w:r w:rsidRPr="002F2A68">
          <w:t>porez</w:t>
        </w:r>
        <w:proofErr w:type="spellEnd"/>
        <w:r w:rsidRPr="002F2A68">
          <w:t xml:space="preserve"> na </w:t>
        </w:r>
        <w:proofErr w:type="spellStart"/>
        <w:r w:rsidRPr="002F2A68">
          <w:t>imovinu</w:t>
        </w:r>
        <w:proofErr w:type="spellEnd"/>
        <w:r w:rsidRPr="002F2A68">
          <w:t xml:space="preserve"> </w:t>
        </w:r>
        <w:proofErr w:type="spellStart"/>
        <w:r w:rsidRPr="002F2A68">
          <w:t>ili</w:t>
        </w:r>
        <w:proofErr w:type="spellEnd"/>
        <w:r w:rsidRPr="002F2A68">
          <w:t xml:space="preserve"> </w:t>
        </w:r>
        <w:proofErr w:type="spellStart"/>
        <w:r w:rsidRPr="002F2A68">
          <w:t>posetite</w:t>
        </w:r>
        <w:proofErr w:type="spellEnd"/>
        <w:r w:rsidRPr="002F2A68">
          <w:t xml:space="preserve"> </w:t>
        </w:r>
        <w:proofErr w:type="spellStart"/>
        <w:r w:rsidRPr="002F2A68">
          <w:t>zvaničnu</w:t>
        </w:r>
        <w:proofErr w:type="spellEnd"/>
        <w:r w:rsidRPr="002F2A68">
          <w:t xml:space="preserve"> </w:t>
        </w:r>
        <w:proofErr w:type="spellStart"/>
        <w:r w:rsidRPr="002F2A68">
          <w:t>veb</w:t>
        </w:r>
        <w:proofErr w:type="spellEnd"/>
        <w:r w:rsidRPr="002F2A68">
          <w:t xml:space="preserve"> </w:t>
        </w:r>
        <w:proofErr w:type="spellStart"/>
        <w:r w:rsidRPr="002F2A68">
          <w:t>stranicu</w:t>
        </w:r>
        <w:proofErr w:type="spellEnd"/>
        <w:r w:rsidRPr="002F2A68">
          <w:t xml:space="preserve"> </w:t>
        </w:r>
        <w:proofErr w:type="spellStart"/>
        <w:r w:rsidRPr="002F2A68">
          <w:t>poreza</w:t>
        </w:r>
        <w:proofErr w:type="spellEnd"/>
        <w:r w:rsidRPr="002F2A68">
          <w:t xml:space="preserve"> na </w:t>
        </w:r>
        <w:proofErr w:type="spellStart"/>
        <w:r w:rsidRPr="002F2A68">
          <w:t>imovinu</w:t>
        </w:r>
        <w:proofErr w:type="spellEnd"/>
        <w:r w:rsidRPr="000F39C8">
          <w:t xml:space="preserve">: </w:t>
        </w:r>
        <w:hyperlink r:id="rId1" w:history="1">
          <w:r w:rsidRPr="00A35F7F">
            <w:rPr>
              <w:rStyle w:val="Hyperlink"/>
              <w:b/>
            </w:rPr>
            <w:t>https://mfpt.rks-gov.net/TatimiNeProne/Ballina/152</w:t>
          </w:r>
        </w:hyperlink>
        <w:r>
          <w:rPr>
            <w:b/>
          </w:rPr>
          <w:t xml:space="preserve"> </w:t>
        </w:r>
      </w:p>
      <w:p w14:paraId="20DE432E" w14:textId="77777777" w:rsidR="00327163" w:rsidRDefault="00327163" w:rsidP="00327163">
        <w:pPr>
          <w:pStyle w:val="Footer"/>
        </w:pPr>
      </w:p>
      <w:p w14:paraId="7186C50F" w14:textId="09C40418" w:rsidR="00B457FB" w:rsidRPr="0060546F" w:rsidRDefault="00B457FB" w:rsidP="006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0232" w14:textId="77777777" w:rsidR="003A553F" w:rsidRDefault="003A553F" w:rsidP="00B457FB">
      <w:r>
        <w:separator/>
      </w:r>
    </w:p>
  </w:footnote>
  <w:footnote w:type="continuationSeparator" w:id="0">
    <w:p w14:paraId="20BF25CA" w14:textId="77777777" w:rsidR="003A553F" w:rsidRDefault="003A553F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66AA2"/>
    <w:rsid w:val="0007616E"/>
    <w:rsid w:val="00083B7C"/>
    <w:rsid w:val="000C02C8"/>
    <w:rsid w:val="000D31F1"/>
    <w:rsid w:val="00112BAD"/>
    <w:rsid w:val="001679E1"/>
    <w:rsid w:val="0018538D"/>
    <w:rsid w:val="001A2767"/>
    <w:rsid w:val="001C561F"/>
    <w:rsid w:val="001C715A"/>
    <w:rsid w:val="002434E6"/>
    <w:rsid w:val="002632C2"/>
    <w:rsid w:val="002773FC"/>
    <w:rsid w:val="002B5BF8"/>
    <w:rsid w:val="002E4159"/>
    <w:rsid w:val="002E448A"/>
    <w:rsid w:val="003220BB"/>
    <w:rsid w:val="00327163"/>
    <w:rsid w:val="00347838"/>
    <w:rsid w:val="00361A83"/>
    <w:rsid w:val="00381070"/>
    <w:rsid w:val="003A553F"/>
    <w:rsid w:val="003C3695"/>
    <w:rsid w:val="003C5318"/>
    <w:rsid w:val="003D3FFB"/>
    <w:rsid w:val="003F0FFA"/>
    <w:rsid w:val="00406E1A"/>
    <w:rsid w:val="00441C3C"/>
    <w:rsid w:val="004A099C"/>
    <w:rsid w:val="004A1422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D378B"/>
    <w:rsid w:val="006D558A"/>
    <w:rsid w:val="006E30B8"/>
    <w:rsid w:val="00707262"/>
    <w:rsid w:val="00745E3D"/>
    <w:rsid w:val="00747471"/>
    <w:rsid w:val="0075123E"/>
    <w:rsid w:val="007A6E81"/>
    <w:rsid w:val="007F70B2"/>
    <w:rsid w:val="00804FD6"/>
    <w:rsid w:val="008B6484"/>
    <w:rsid w:val="008D3157"/>
    <w:rsid w:val="008E3CB2"/>
    <w:rsid w:val="008F1CC1"/>
    <w:rsid w:val="008F3EF9"/>
    <w:rsid w:val="008F62A2"/>
    <w:rsid w:val="0095409F"/>
    <w:rsid w:val="009813FA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B3531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95722"/>
    <w:rsid w:val="00DB14E3"/>
    <w:rsid w:val="00DC3668"/>
    <w:rsid w:val="00DE1F0C"/>
    <w:rsid w:val="00DF1213"/>
    <w:rsid w:val="00DF2025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971BA3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27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trovica.veriore@rks-gov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pt.rks-gov.net/TatimiNeProne/Ballina/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3</cp:revision>
  <cp:lastPrinted>2023-01-12T10:30:00Z</cp:lastPrinted>
  <dcterms:created xsi:type="dcterms:W3CDTF">2024-07-17T11:56:00Z</dcterms:created>
  <dcterms:modified xsi:type="dcterms:W3CDTF">2024-10-09T07:59:00Z</dcterms:modified>
</cp:coreProperties>
</file>