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5409" w14:textId="4EDF08AA" w:rsidR="00FC7761" w:rsidRDefault="009067FD" w:rsidP="00FC7761">
      <w:pPr>
        <w:tabs>
          <w:tab w:val="center" w:pos="4860"/>
        </w:tabs>
        <w:ind w:right="540"/>
        <w:rPr>
          <w:rFonts w:ascii="Book Antiqua" w:hAnsi="Book Antiqua" w:cs="Book Antiqua"/>
          <w:bCs/>
          <w:i/>
          <w:noProof/>
        </w:rPr>
      </w:pPr>
      <w:bookmarkStart w:id="0" w:name="_Hlk171411672"/>
      <w:bookmarkEnd w:id="0"/>
      <w:r>
        <w:rPr>
          <w:rFonts w:ascii="Book Antiqua" w:hAnsi="Book Antiqua" w:cs="Book Antiqua"/>
          <w:b/>
          <w:bCs/>
          <w:noProof/>
          <w:sz w:val="40"/>
          <w:szCs w:val="40"/>
        </w:rPr>
        <w:object w:dxaOrig="1440" w:dyaOrig="1440" w14:anchorId="1A79AC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00" type="#_x0000_t75" style="position:absolute;margin-left:207pt;margin-top:-3.45pt;width:73.1pt;height:72.85pt;z-index:-251657728">
            <v:imagedata r:id="rId8" o:title=""/>
          </v:shape>
          <o:OLEObject Type="Embed" ProgID="CorelDRAW.Graphic.13" ShapeID="_x0000_s1300" DrawAspect="Content" ObjectID="_1815199572" r:id="rId9"/>
        </w:object>
      </w:r>
      <w:r w:rsidR="00FC7761">
        <w:rPr>
          <w:rFonts w:ascii="Book Antiqua" w:hAnsi="Book Antiqua" w:cs="Book Antiqua"/>
          <w:bCs/>
          <w:i/>
          <w:noProof/>
        </w:rPr>
        <w:tab/>
      </w:r>
    </w:p>
    <w:p w14:paraId="5EE6BF3B" w14:textId="7D194E55" w:rsidR="00FC7761" w:rsidRDefault="00FC7761" w:rsidP="00FC7761">
      <w:pPr>
        <w:tabs>
          <w:tab w:val="left" w:pos="630"/>
          <w:tab w:val="center" w:pos="4860"/>
        </w:tabs>
        <w:ind w:right="540"/>
        <w:rPr>
          <w:rFonts w:ascii="Book Antiqua" w:hAnsi="Book Antiqua" w:cs="Book Antiqua"/>
          <w:b/>
          <w:bCs/>
          <w:sz w:val="40"/>
          <w:szCs w:val="40"/>
          <w:lang w:val="sv-SE"/>
        </w:rPr>
      </w:pPr>
      <w:r>
        <w:rPr>
          <w:rFonts w:ascii="Book Antiqua" w:hAnsi="Book Antiqua" w:cs="Book Antiqua"/>
          <w:b/>
          <w:bCs/>
          <w:sz w:val="40"/>
          <w:szCs w:val="40"/>
          <w:lang w:val="sv-SE"/>
        </w:rPr>
        <w:tab/>
      </w:r>
      <w:r>
        <w:rPr>
          <w:rFonts w:ascii="Book Antiqua" w:hAnsi="Book Antiqua" w:cs="Book Antiqua"/>
          <w:b/>
          <w:bCs/>
          <w:sz w:val="40"/>
          <w:szCs w:val="40"/>
          <w:lang w:val="sv-SE"/>
        </w:rPr>
        <w:tab/>
      </w:r>
      <w:r w:rsidR="007B21D9" w:rsidRPr="0078002D">
        <w:rPr>
          <w:rFonts w:ascii="Book Antiqua" w:hAnsi="Book Antiqua" w:cs="Book Antiqua"/>
          <w:b/>
          <w:bCs/>
          <w:sz w:val="40"/>
          <w:szCs w:val="40"/>
          <w:lang w:val="sv-SE"/>
        </w:rPr>
        <w:t xml:space="preserve"> </w:t>
      </w:r>
    </w:p>
    <w:p w14:paraId="39D8729F" w14:textId="77777777" w:rsidR="00FC7761" w:rsidRDefault="00FC7761" w:rsidP="00E349D5">
      <w:pPr>
        <w:tabs>
          <w:tab w:val="center" w:pos="4874"/>
        </w:tabs>
        <w:ind w:right="540"/>
        <w:rPr>
          <w:rFonts w:ascii="Book Antiqua" w:hAnsi="Book Antiqua" w:cs="Book Antiqua"/>
          <w:b/>
          <w:bCs/>
          <w:sz w:val="40"/>
          <w:szCs w:val="40"/>
          <w:lang w:val="sv-SE"/>
        </w:rPr>
      </w:pPr>
    </w:p>
    <w:p w14:paraId="3FB1FE5A" w14:textId="77777777" w:rsidR="00FC7761" w:rsidRDefault="00FC7761" w:rsidP="00C27F78">
      <w:pPr>
        <w:tabs>
          <w:tab w:val="center" w:pos="4874"/>
        </w:tabs>
        <w:ind w:right="540"/>
        <w:jc w:val="center"/>
        <w:rPr>
          <w:rFonts w:ascii="Book Antiqua" w:hAnsi="Book Antiqua" w:cs="Book Antiqua"/>
          <w:b/>
          <w:bCs/>
          <w:sz w:val="40"/>
          <w:szCs w:val="40"/>
          <w:lang w:val="sv-SE"/>
        </w:rPr>
      </w:pPr>
    </w:p>
    <w:p w14:paraId="78B37C74" w14:textId="55431938" w:rsidR="00D13F30" w:rsidRPr="0078002D" w:rsidRDefault="00663DDE" w:rsidP="00C27F78">
      <w:pPr>
        <w:tabs>
          <w:tab w:val="center" w:pos="4874"/>
        </w:tabs>
        <w:ind w:right="540"/>
        <w:jc w:val="center"/>
        <w:rPr>
          <w:rFonts w:ascii="Book Antiqua" w:hAnsi="Book Antiqua" w:cs="Book Antiqua"/>
          <w:b/>
          <w:bCs/>
          <w:w w:val="99"/>
          <w:sz w:val="40"/>
          <w:szCs w:val="40"/>
          <w:lang w:val="sv-SE"/>
        </w:rPr>
      </w:pPr>
      <w:r w:rsidRPr="0078002D">
        <w:rPr>
          <w:rFonts w:ascii="Book Antiqua" w:hAnsi="Book Antiqua" w:cs="Book Antiqua"/>
          <w:b/>
          <w:bCs/>
          <w:sz w:val="40"/>
          <w:szCs w:val="40"/>
          <w:lang w:val="sv-SE"/>
        </w:rPr>
        <w:t xml:space="preserve"> </w:t>
      </w:r>
      <w:r w:rsidR="002D0E1B" w:rsidRPr="0078002D">
        <w:rPr>
          <w:rFonts w:ascii="Book Antiqua" w:hAnsi="Book Antiqua" w:cs="Book Antiqua"/>
          <w:b/>
          <w:bCs/>
          <w:sz w:val="40"/>
          <w:szCs w:val="40"/>
          <w:lang w:val="sv-SE"/>
        </w:rPr>
        <w:t xml:space="preserve"> </w:t>
      </w:r>
      <w:r w:rsidR="00D13F30" w:rsidRPr="0078002D">
        <w:rPr>
          <w:rFonts w:ascii="Book Antiqua" w:hAnsi="Book Antiqua" w:cs="Book Antiqua"/>
          <w:b/>
          <w:bCs/>
          <w:sz w:val="40"/>
          <w:szCs w:val="40"/>
          <w:lang w:val="sv-SE"/>
        </w:rPr>
        <w:t>Republika e Kosovës</w:t>
      </w:r>
    </w:p>
    <w:p w14:paraId="18BA6115" w14:textId="77777777" w:rsidR="00D13F30" w:rsidRPr="0078002D" w:rsidRDefault="0021502E" w:rsidP="0021502E">
      <w:pPr>
        <w:tabs>
          <w:tab w:val="left" w:pos="1230"/>
          <w:tab w:val="center" w:pos="4860"/>
          <w:tab w:val="left" w:pos="8895"/>
        </w:tabs>
        <w:spacing w:after="240"/>
        <w:ind w:right="540"/>
        <w:rPr>
          <w:rFonts w:ascii="Book Antiqua" w:hAnsi="Book Antiqua" w:cs="Book Antiqua"/>
          <w:bCs/>
          <w:i/>
          <w:lang w:val="sv-SE"/>
        </w:rPr>
      </w:pPr>
      <w:r w:rsidRPr="0078002D">
        <w:rPr>
          <w:rFonts w:ascii="Book Antiqua" w:hAnsi="Book Antiqua" w:cs="Book Antiqua"/>
          <w:bCs/>
          <w:i/>
          <w:lang w:val="sv-SE"/>
        </w:rPr>
        <w:tab/>
      </w:r>
      <w:r w:rsidRPr="0078002D">
        <w:rPr>
          <w:rFonts w:ascii="Book Antiqua" w:hAnsi="Book Antiqua" w:cs="Book Antiqua"/>
          <w:bCs/>
          <w:i/>
          <w:lang w:val="sv-SE"/>
        </w:rPr>
        <w:tab/>
      </w:r>
      <w:r w:rsidR="00D13F30" w:rsidRPr="0078002D">
        <w:rPr>
          <w:rFonts w:ascii="Book Antiqua" w:hAnsi="Book Antiqua" w:cs="Book Antiqua"/>
          <w:bCs/>
          <w:i/>
          <w:lang w:val="sv-SE"/>
        </w:rPr>
        <w:t>Republika Kosova – Republic of Kosovo</w:t>
      </w:r>
      <w:r w:rsidRPr="0078002D">
        <w:rPr>
          <w:rFonts w:ascii="Book Antiqua" w:hAnsi="Book Antiqua" w:cs="Book Antiqua"/>
          <w:bCs/>
          <w:i/>
          <w:lang w:val="sv-SE"/>
        </w:rPr>
        <w:tab/>
      </w:r>
    </w:p>
    <w:p w14:paraId="412B2EAE" w14:textId="721C237C" w:rsidR="00D13F30" w:rsidRPr="0078002D" w:rsidRDefault="00D13F30" w:rsidP="00C27F78">
      <w:pPr>
        <w:ind w:right="540"/>
        <w:jc w:val="center"/>
        <w:rPr>
          <w:rFonts w:ascii="Book Antiqua" w:hAnsi="Book Antiqua" w:cs="Book Antiqua"/>
          <w:b/>
          <w:bCs/>
          <w:sz w:val="40"/>
          <w:szCs w:val="40"/>
          <w:lang w:val="it-IT"/>
        </w:rPr>
      </w:pPr>
      <w:r w:rsidRPr="0078002D">
        <w:rPr>
          <w:rFonts w:ascii="Book Antiqua" w:hAnsi="Book Antiqua" w:cs="Book Antiqua"/>
          <w:b/>
          <w:bCs/>
          <w:sz w:val="40"/>
          <w:szCs w:val="40"/>
          <w:lang w:val="it-IT"/>
        </w:rPr>
        <w:t>Ko</w:t>
      </w:r>
      <w:r w:rsidRPr="0078002D">
        <w:rPr>
          <w:rFonts w:ascii="Book Antiqua" w:hAnsi="Book Antiqua" w:cs="Book Antiqua"/>
          <w:b/>
          <w:bCs/>
          <w:spacing w:val="-1"/>
          <w:sz w:val="40"/>
          <w:szCs w:val="40"/>
          <w:lang w:val="it-IT"/>
        </w:rPr>
        <w:t>mu</w:t>
      </w:r>
      <w:r w:rsidRPr="0078002D">
        <w:rPr>
          <w:rFonts w:ascii="Book Antiqua" w:hAnsi="Book Antiqua" w:cs="Book Antiqua"/>
          <w:b/>
          <w:bCs/>
          <w:sz w:val="40"/>
          <w:szCs w:val="40"/>
          <w:lang w:val="it-IT"/>
        </w:rPr>
        <w:t>na</w:t>
      </w:r>
      <w:r w:rsidRPr="0078002D">
        <w:rPr>
          <w:rFonts w:ascii="Book Antiqua" w:hAnsi="Book Antiqua" w:cs="Book Antiqua"/>
          <w:b/>
          <w:bCs/>
          <w:spacing w:val="-1"/>
          <w:sz w:val="40"/>
          <w:szCs w:val="40"/>
          <w:lang w:val="it-IT"/>
        </w:rPr>
        <w:t xml:space="preserve"> </w:t>
      </w:r>
      <w:r w:rsidRPr="0078002D">
        <w:rPr>
          <w:rFonts w:ascii="Book Antiqua" w:hAnsi="Book Antiqua" w:cs="Book Antiqua"/>
          <w:b/>
          <w:bCs/>
          <w:sz w:val="40"/>
          <w:szCs w:val="40"/>
          <w:lang w:val="it-IT"/>
        </w:rPr>
        <w:t>e</w:t>
      </w:r>
      <w:r w:rsidRPr="0078002D">
        <w:rPr>
          <w:rFonts w:ascii="Book Antiqua" w:hAnsi="Book Antiqua" w:cs="Book Antiqua"/>
          <w:b/>
          <w:bCs/>
          <w:spacing w:val="-1"/>
          <w:sz w:val="40"/>
          <w:szCs w:val="40"/>
          <w:lang w:val="it-IT"/>
        </w:rPr>
        <w:t xml:space="preserve"> </w:t>
      </w:r>
      <w:r w:rsidRPr="0078002D">
        <w:rPr>
          <w:rFonts w:ascii="Book Antiqua" w:hAnsi="Book Antiqua" w:cs="Book Antiqua"/>
          <w:b/>
          <w:bCs/>
          <w:sz w:val="40"/>
          <w:szCs w:val="40"/>
          <w:lang w:val="it-IT"/>
        </w:rPr>
        <w:t>Mitrovicës</w:t>
      </w:r>
      <w:r w:rsidR="00FC7761">
        <w:rPr>
          <w:rFonts w:ascii="Book Antiqua" w:hAnsi="Book Antiqua" w:cs="Book Antiqua"/>
          <w:b/>
          <w:bCs/>
          <w:sz w:val="40"/>
          <w:szCs w:val="40"/>
          <w:lang w:val="it-IT"/>
        </w:rPr>
        <w:t xml:space="preserve"> Veriore</w:t>
      </w:r>
    </w:p>
    <w:p w14:paraId="3866883E" w14:textId="3AD8A297" w:rsidR="00D13F30" w:rsidRPr="00E349D5" w:rsidRDefault="00D13F30" w:rsidP="00E349D5">
      <w:pPr>
        <w:ind w:right="540"/>
        <w:jc w:val="center"/>
        <w:rPr>
          <w:rFonts w:ascii="Book Antiqua" w:hAnsi="Book Antiqua" w:cs="Book Antiqua"/>
          <w:bCs/>
          <w:i/>
          <w:w w:val="99"/>
          <w:szCs w:val="22"/>
          <w:lang w:val="it-IT"/>
        </w:rPr>
      </w:pPr>
      <w:r w:rsidRPr="0078002D">
        <w:rPr>
          <w:rFonts w:ascii="Book Antiqua" w:hAnsi="Book Antiqua" w:cs="Book Antiqua"/>
          <w:bCs/>
          <w:i/>
          <w:szCs w:val="22"/>
          <w:lang w:val="it-IT"/>
        </w:rPr>
        <w:t>Opština</w:t>
      </w:r>
      <w:r w:rsidRPr="0078002D">
        <w:rPr>
          <w:rFonts w:ascii="Book Antiqua" w:hAnsi="Book Antiqua" w:cs="Book Antiqua"/>
          <w:bCs/>
          <w:i/>
          <w:spacing w:val="-8"/>
          <w:szCs w:val="22"/>
          <w:lang w:val="it-IT"/>
        </w:rPr>
        <w:t xml:space="preserve"> </w:t>
      </w:r>
      <w:r w:rsidR="00FC7761">
        <w:rPr>
          <w:rFonts w:ascii="Book Antiqua" w:hAnsi="Book Antiqua" w:cs="Book Antiqua"/>
          <w:bCs/>
          <w:i/>
          <w:spacing w:val="-8"/>
          <w:szCs w:val="22"/>
          <w:lang w:val="it-IT"/>
        </w:rPr>
        <w:t xml:space="preserve">Severna </w:t>
      </w:r>
      <w:r w:rsidRPr="0078002D">
        <w:rPr>
          <w:rFonts w:ascii="Book Antiqua" w:hAnsi="Book Antiqua" w:cs="Book Antiqua"/>
          <w:bCs/>
          <w:i/>
          <w:szCs w:val="22"/>
          <w:lang w:val="it-IT"/>
        </w:rPr>
        <w:t>Mitrovica</w:t>
      </w:r>
      <w:r w:rsidRPr="0078002D">
        <w:rPr>
          <w:rFonts w:ascii="Book Antiqua" w:hAnsi="Book Antiqua" w:cs="Book Antiqua"/>
          <w:bCs/>
          <w:i/>
          <w:spacing w:val="-7"/>
          <w:szCs w:val="22"/>
          <w:lang w:val="it-IT"/>
        </w:rPr>
        <w:t xml:space="preserve"> </w:t>
      </w:r>
      <w:r w:rsidRPr="0078002D">
        <w:rPr>
          <w:rFonts w:ascii="Book Antiqua" w:hAnsi="Book Antiqua" w:cs="Book Antiqua"/>
          <w:bCs/>
          <w:i/>
          <w:szCs w:val="22"/>
          <w:lang w:val="it-IT"/>
        </w:rPr>
        <w:t>– Municipality</w:t>
      </w:r>
      <w:r w:rsidRPr="0078002D">
        <w:rPr>
          <w:rFonts w:ascii="Book Antiqua" w:hAnsi="Book Antiqua" w:cs="Book Antiqua"/>
          <w:bCs/>
          <w:i/>
          <w:spacing w:val="-14"/>
          <w:szCs w:val="22"/>
          <w:lang w:val="it-IT"/>
        </w:rPr>
        <w:t xml:space="preserve"> </w:t>
      </w:r>
      <w:r w:rsidRPr="0078002D">
        <w:rPr>
          <w:rFonts w:ascii="Book Antiqua" w:hAnsi="Book Antiqua" w:cs="Book Antiqua"/>
          <w:bCs/>
          <w:i/>
          <w:szCs w:val="22"/>
          <w:lang w:val="it-IT"/>
        </w:rPr>
        <w:t>of</w:t>
      </w:r>
      <w:r w:rsidRPr="0078002D">
        <w:rPr>
          <w:rFonts w:ascii="Book Antiqua" w:hAnsi="Book Antiqua" w:cs="Book Antiqua"/>
          <w:bCs/>
          <w:i/>
          <w:spacing w:val="-2"/>
          <w:szCs w:val="22"/>
          <w:lang w:val="it-IT"/>
        </w:rPr>
        <w:t xml:space="preserve"> </w:t>
      </w:r>
      <w:r w:rsidR="00FC7761">
        <w:rPr>
          <w:rFonts w:ascii="Book Antiqua" w:hAnsi="Book Antiqua" w:cs="Book Antiqua"/>
          <w:bCs/>
          <w:i/>
          <w:spacing w:val="-2"/>
          <w:szCs w:val="22"/>
          <w:lang w:val="it-IT"/>
        </w:rPr>
        <w:t xml:space="preserve">North </w:t>
      </w:r>
      <w:r w:rsidRPr="0078002D">
        <w:rPr>
          <w:rFonts w:ascii="Book Antiqua" w:hAnsi="Book Antiqua" w:cs="Book Antiqua"/>
          <w:bCs/>
          <w:i/>
          <w:w w:val="99"/>
          <w:szCs w:val="22"/>
          <w:lang w:val="it-IT"/>
        </w:rPr>
        <w:t>Mitrovica</w:t>
      </w:r>
    </w:p>
    <w:p w14:paraId="2C16781A" w14:textId="77777777" w:rsidR="00D13F30" w:rsidRDefault="00D13F30" w:rsidP="00C27F78">
      <w:pPr>
        <w:ind w:right="540"/>
        <w:rPr>
          <w:b/>
        </w:rPr>
      </w:pPr>
    </w:p>
    <w:p w14:paraId="58AE4FC4" w14:textId="77777777" w:rsidR="0079299C" w:rsidRPr="0078002D" w:rsidRDefault="0079299C" w:rsidP="00C27F78">
      <w:pPr>
        <w:ind w:right="540"/>
      </w:pPr>
    </w:p>
    <w:p w14:paraId="750A356A" w14:textId="77777777" w:rsidR="00D13F30" w:rsidRPr="0078002D" w:rsidRDefault="00B725D0" w:rsidP="00C27F78">
      <w:pPr>
        <w:ind w:right="540"/>
        <w:jc w:val="center"/>
        <w:rPr>
          <w:sz w:val="20"/>
          <w:szCs w:val="20"/>
        </w:rPr>
      </w:pPr>
      <w:r w:rsidRPr="0078002D">
        <w:rPr>
          <w:rFonts w:ascii="Arial Black" w:hAnsi="Arial Black" w:cs="Arial"/>
          <w:bCs/>
          <w:i/>
          <w:noProof/>
          <w:sz w:val="56"/>
          <w:szCs w:val="56"/>
        </w:rPr>
        <mc:AlternateContent>
          <mc:Choice Requires="wps">
            <w:drawing>
              <wp:inline distT="0" distB="0" distL="0" distR="0" wp14:anchorId="73653EAE" wp14:editId="0E228B68">
                <wp:extent cx="4648200" cy="600075"/>
                <wp:effectExtent l="9525" t="28575" r="25400" b="13335"/>
                <wp:docPr id="92574889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48200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F156D4" w14:textId="77777777" w:rsidR="00E349D5" w:rsidRPr="00023D51" w:rsidRDefault="00E349D5" w:rsidP="00B725D0">
                            <w:pPr>
                              <w:jc w:val="center"/>
                              <w:rPr>
                                <w:rFonts w:ascii="Impact" w:hAnsi="Impact"/>
                                <w:color w:val="003399"/>
                                <w:sz w:val="72"/>
                                <w:szCs w:val="72"/>
                                <w14:shadow w14:blurRad="0" w14:dist="35941" w14:dir="189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023D51">
                              <w:rPr>
                                <w:rFonts w:ascii="Impact" w:hAnsi="Impact"/>
                                <w:color w:val="003399"/>
                                <w:sz w:val="72"/>
                                <w:szCs w:val="72"/>
                                <w14:shadow w14:blurRad="0" w14:dist="35941" w14:dir="189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RAPORT  FINANCIAR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653EAE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66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" filled="f" stroked="f">
                <o:lock v:ext="edit" shapetype="t"/>
                <v:textbox style="mso-fit-shape-to-text:t">
                  <w:txbxContent>
                    <w:p w14:paraId="42F156D4" w14:textId="77777777" w:rsidR="00E349D5" w:rsidRPr="00023D51" w:rsidRDefault="00E349D5" w:rsidP="00B725D0">
                      <w:pPr>
                        <w:jc w:val="center"/>
                        <w:rPr>
                          <w:rFonts w:ascii="Impact" w:hAnsi="Impact"/>
                          <w:color w:val="003399"/>
                          <w:sz w:val="72"/>
                          <w:szCs w:val="72"/>
                          <w14:shadow w14:blurRad="0" w14:dist="35941" w14:dir="189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023D51">
                        <w:rPr>
                          <w:rFonts w:ascii="Impact" w:hAnsi="Impact"/>
                          <w:color w:val="003399"/>
                          <w:sz w:val="72"/>
                          <w:szCs w:val="72"/>
                          <w14:shadow w14:blurRad="0" w14:dist="35941" w14:dir="189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RAPORT  FINANCIAR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3E051C1E" w14:textId="103BE836" w:rsidR="009F00AF" w:rsidRPr="0078002D" w:rsidRDefault="00D13F30" w:rsidP="00382B51">
      <w:pPr>
        <w:pStyle w:val="BodyText"/>
        <w:widowControl w:val="0"/>
        <w:ind w:right="540"/>
        <w:jc w:val="center"/>
        <w:rPr>
          <w:b/>
          <w:sz w:val="28"/>
        </w:rPr>
      </w:pPr>
      <w:r w:rsidRPr="0078002D">
        <w:rPr>
          <w:b/>
          <w:bCs/>
          <w:sz w:val="28"/>
        </w:rPr>
        <w:t>JANAR –</w:t>
      </w:r>
      <w:r w:rsidR="003F27C3">
        <w:rPr>
          <w:b/>
          <w:bCs/>
          <w:sz w:val="28"/>
        </w:rPr>
        <w:t xml:space="preserve"> </w:t>
      </w:r>
      <w:r w:rsidR="00BE052D">
        <w:rPr>
          <w:b/>
          <w:sz w:val="28"/>
        </w:rPr>
        <w:t>QERSHOR</w:t>
      </w:r>
    </w:p>
    <w:p w14:paraId="64B60506" w14:textId="01A1A33F" w:rsidR="00B5235A" w:rsidRDefault="00382B51" w:rsidP="00382B51">
      <w:pPr>
        <w:pStyle w:val="BodyText"/>
        <w:widowControl w:val="0"/>
        <w:ind w:right="54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</w:t>
      </w:r>
      <w:r w:rsidR="00227131" w:rsidRPr="0078002D">
        <w:rPr>
          <w:b/>
          <w:sz w:val="28"/>
        </w:rPr>
        <w:t>202</w:t>
      </w:r>
      <w:r w:rsidR="006E4BD1">
        <w:rPr>
          <w:b/>
          <w:sz w:val="28"/>
        </w:rPr>
        <w:t>5</w:t>
      </w:r>
    </w:p>
    <w:p w14:paraId="693058A6" w14:textId="77777777" w:rsidR="00FF61E3" w:rsidRPr="00E349D5" w:rsidRDefault="00FF61E3" w:rsidP="00E349D5">
      <w:pPr>
        <w:pStyle w:val="BodyText"/>
        <w:widowControl w:val="0"/>
        <w:ind w:right="540"/>
        <w:jc w:val="center"/>
        <w:rPr>
          <w:b/>
          <w:sz w:val="28"/>
        </w:rPr>
      </w:pPr>
    </w:p>
    <w:p w14:paraId="35EB9E48" w14:textId="718009DB" w:rsidR="00D13F30" w:rsidRPr="0078002D" w:rsidRDefault="00FF61E3" w:rsidP="00FF61E3">
      <w:pPr>
        <w:tabs>
          <w:tab w:val="left" w:pos="5700"/>
        </w:tabs>
        <w:ind w:right="540"/>
        <w:jc w:val="center"/>
      </w:pPr>
      <w:r w:rsidRPr="00FF61E3">
        <w:rPr>
          <w:noProof/>
        </w:rPr>
        <w:drawing>
          <wp:inline distT="0" distB="0" distL="0" distR="0" wp14:anchorId="7C50F3B1" wp14:editId="3BA9D399">
            <wp:extent cx="5503252" cy="3484264"/>
            <wp:effectExtent l="0" t="0" r="254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4809" cy="355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A2D35" w14:textId="77777777" w:rsidR="00D13F30" w:rsidRPr="0078002D" w:rsidRDefault="00D13F30" w:rsidP="00E349D5">
      <w:pPr>
        <w:ind w:right="540"/>
      </w:pPr>
    </w:p>
    <w:p w14:paraId="778512C8" w14:textId="77777777" w:rsidR="00D13F30" w:rsidRPr="0078002D" w:rsidRDefault="00D13F30" w:rsidP="00C27F78">
      <w:pPr>
        <w:ind w:right="540"/>
      </w:pPr>
    </w:p>
    <w:p w14:paraId="472E7C44" w14:textId="77777777" w:rsidR="00D13F30" w:rsidRPr="0078002D" w:rsidRDefault="00D13F30" w:rsidP="00C27F78">
      <w:pPr>
        <w:ind w:right="540"/>
      </w:pPr>
    </w:p>
    <w:p w14:paraId="5C868247" w14:textId="77777777" w:rsidR="00D13F30" w:rsidRPr="0078002D" w:rsidRDefault="00D13F30" w:rsidP="00C27F78">
      <w:pPr>
        <w:ind w:right="540"/>
      </w:pPr>
    </w:p>
    <w:p w14:paraId="2F40C50C" w14:textId="640B2FF7" w:rsidR="00E86126" w:rsidRDefault="002112D9" w:rsidP="003A79E1">
      <w:pPr>
        <w:ind w:right="540"/>
        <w:jc w:val="center"/>
      </w:pPr>
      <w:r>
        <w:t>KORRIK</w:t>
      </w:r>
      <w:r w:rsidR="003A79E1">
        <w:t>, 202</w:t>
      </w:r>
      <w:r w:rsidR="006E4BD1">
        <w:t>5</w:t>
      </w:r>
    </w:p>
    <w:p w14:paraId="01760D8A" w14:textId="77777777" w:rsidR="00FF61E3" w:rsidRDefault="00FF61E3" w:rsidP="003A79E1">
      <w:pPr>
        <w:ind w:right="540"/>
        <w:jc w:val="center"/>
      </w:pPr>
    </w:p>
    <w:p w14:paraId="28F20ED9" w14:textId="77777777" w:rsidR="00FF61E3" w:rsidRPr="0078002D" w:rsidRDefault="00FF61E3" w:rsidP="003A79E1">
      <w:pPr>
        <w:ind w:right="540"/>
        <w:jc w:val="center"/>
      </w:pPr>
    </w:p>
    <w:p w14:paraId="62D41C5F" w14:textId="77777777" w:rsidR="007E0569" w:rsidRPr="00CA47CF" w:rsidRDefault="00A848DC" w:rsidP="00241EC7">
      <w:pPr>
        <w:jc w:val="center"/>
        <w:rPr>
          <w:b/>
          <w:color w:val="1F497D" w:themeColor="text2"/>
          <w:sz w:val="14"/>
        </w:rPr>
      </w:pPr>
      <w:r w:rsidRPr="00CA47CF">
        <w:rPr>
          <w:b/>
          <w:color w:val="1F497D" w:themeColor="text2"/>
          <w:sz w:val="32"/>
          <w:szCs w:val="52"/>
        </w:rPr>
        <w:lastRenderedPageBreak/>
        <w:t>PËRMBAJTJA</w:t>
      </w:r>
    </w:p>
    <w:p w14:paraId="7E515F7F" w14:textId="77777777" w:rsidR="006E41BA" w:rsidRPr="0078002D" w:rsidRDefault="006E41BA" w:rsidP="005725EA">
      <w:pPr>
        <w:rPr>
          <w:sz w:val="22"/>
        </w:rPr>
      </w:pPr>
    </w:p>
    <w:p w14:paraId="12C97610" w14:textId="77777777" w:rsidR="00D30959" w:rsidRPr="0078002D" w:rsidRDefault="00D30959" w:rsidP="005725EA">
      <w:pPr>
        <w:rPr>
          <w:sz w:val="22"/>
        </w:rPr>
      </w:pPr>
    </w:p>
    <w:sdt>
      <w:sdtPr>
        <w:rPr>
          <w:rFonts w:ascii="Times New Roman" w:eastAsia="MS Mincho" w:hAnsi="Times New Roman" w:cs="Times New Roman"/>
          <w:color w:val="auto"/>
          <w:sz w:val="24"/>
          <w:szCs w:val="24"/>
        </w:rPr>
        <w:id w:val="-79652794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32FDD27" w14:textId="596EADF4" w:rsidR="009C4430" w:rsidRPr="0078002D" w:rsidRDefault="009C4430">
          <w:pPr>
            <w:pStyle w:val="TOCHeading"/>
            <w:rPr>
              <w:color w:val="auto"/>
            </w:rPr>
          </w:pPr>
        </w:p>
        <w:p w14:paraId="041E814F" w14:textId="39E2CF03" w:rsidR="00317584" w:rsidRPr="00317584" w:rsidRDefault="009C4430">
          <w:pPr>
            <w:pStyle w:val="TOC1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17584">
            <w:fldChar w:fldCharType="begin"/>
          </w:r>
          <w:r w:rsidRPr="00317584">
            <w:instrText xml:space="preserve"> TOC \o "1-3" \h \z \u </w:instrText>
          </w:r>
          <w:r w:rsidRPr="00317584">
            <w:fldChar w:fldCharType="separate"/>
          </w:r>
          <w:hyperlink w:anchor="_Toc202949434" w:history="1">
            <w:r w:rsidR="00317584" w:rsidRPr="00317584">
              <w:rPr>
                <w:rStyle w:val="Hyperlink"/>
                <w:noProof/>
              </w:rPr>
              <w:t>HYRJE</w:t>
            </w:r>
            <w:r w:rsidR="00317584" w:rsidRPr="00317584">
              <w:rPr>
                <w:noProof/>
                <w:webHidden/>
              </w:rPr>
              <w:tab/>
            </w:r>
            <w:r w:rsidR="00317584" w:rsidRPr="00317584">
              <w:rPr>
                <w:noProof/>
                <w:webHidden/>
              </w:rPr>
              <w:fldChar w:fldCharType="begin"/>
            </w:r>
            <w:r w:rsidR="00317584" w:rsidRPr="00317584">
              <w:rPr>
                <w:noProof/>
                <w:webHidden/>
              </w:rPr>
              <w:instrText xml:space="preserve"> PAGEREF _Toc202949434 \h </w:instrText>
            </w:r>
            <w:r w:rsidR="00317584" w:rsidRPr="00317584">
              <w:rPr>
                <w:noProof/>
                <w:webHidden/>
              </w:rPr>
            </w:r>
            <w:r w:rsidR="00317584" w:rsidRPr="00317584">
              <w:rPr>
                <w:noProof/>
                <w:webHidden/>
              </w:rPr>
              <w:fldChar w:fldCharType="separate"/>
            </w:r>
            <w:r w:rsidR="00382B51">
              <w:rPr>
                <w:noProof/>
                <w:webHidden/>
              </w:rPr>
              <w:t>3</w:t>
            </w:r>
            <w:r w:rsidR="00317584" w:rsidRPr="00317584">
              <w:rPr>
                <w:noProof/>
                <w:webHidden/>
              </w:rPr>
              <w:fldChar w:fldCharType="end"/>
            </w:r>
          </w:hyperlink>
        </w:p>
        <w:p w14:paraId="21535F9C" w14:textId="18F72CE2" w:rsidR="00317584" w:rsidRPr="00317584" w:rsidRDefault="009067FD">
          <w:pPr>
            <w:pStyle w:val="TOC1"/>
            <w:tabs>
              <w:tab w:val="left" w:pos="480"/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2949435" w:history="1">
            <w:r w:rsidR="00317584" w:rsidRPr="00317584">
              <w:rPr>
                <w:rStyle w:val="Hyperlink"/>
                <w:noProof/>
              </w:rPr>
              <w:t>1.</w:t>
            </w:r>
            <w:r w:rsidR="00317584" w:rsidRPr="0031758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7584" w:rsidRPr="00317584">
              <w:rPr>
                <w:rStyle w:val="Hyperlink"/>
                <w:noProof/>
              </w:rPr>
              <w:t>TË HYRAT VETANAKE</w:t>
            </w:r>
            <w:r w:rsidR="00317584" w:rsidRPr="00317584">
              <w:rPr>
                <w:noProof/>
                <w:webHidden/>
              </w:rPr>
              <w:tab/>
            </w:r>
            <w:r w:rsidR="00317584" w:rsidRPr="00317584">
              <w:rPr>
                <w:noProof/>
                <w:webHidden/>
              </w:rPr>
              <w:fldChar w:fldCharType="begin"/>
            </w:r>
            <w:r w:rsidR="00317584" w:rsidRPr="00317584">
              <w:rPr>
                <w:noProof/>
                <w:webHidden/>
              </w:rPr>
              <w:instrText xml:space="preserve"> PAGEREF _Toc202949435 \h </w:instrText>
            </w:r>
            <w:r w:rsidR="00317584" w:rsidRPr="00317584">
              <w:rPr>
                <w:noProof/>
                <w:webHidden/>
              </w:rPr>
            </w:r>
            <w:r w:rsidR="00317584" w:rsidRPr="00317584">
              <w:rPr>
                <w:noProof/>
                <w:webHidden/>
              </w:rPr>
              <w:fldChar w:fldCharType="separate"/>
            </w:r>
            <w:r w:rsidR="00382B51">
              <w:rPr>
                <w:noProof/>
                <w:webHidden/>
              </w:rPr>
              <w:t>4</w:t>
            </w:r>
            <w:r w:rsidR="00317584" w:rsidRPr="00317584">
              <w:rPr>
                <w:noProof/>
                <w:webHidden/>
              </w:rPr>
              <w:fldChar w:fldCharType="end"/>
            </w:r>
          </w:hyperlink>
        </w:p>
        <w:p w14:paraId="1687A816" w14:textId="5290A55A" w:rsidR="00317584" w:rsidRPr="00317584" w:rsidRDefault="009067FD">
          <w:pPr>
            <w:pStyle w:val="TOC2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2949436" w:history="1">
            <w:r w:rsidR="00317584" w:rsidRPr="00317584">
              <w:rPr>
                <w:rStyle w:val="Hyperlink"/>
                <w:noProof/>
              </w:rPr>
              <w:t>1.1 Planifikimi dhe realizimi i të hyrave vetanake komunale</w:t>
            </w:r>
            <w:r w:rsidR="00317584" w:rsidRPr="00317584">
              <w:rPr>
                <w:noProof/>
                <w:webHidden/>
              </w:rPr>
              <w:tab/>
            </w:r>
            <w:r w:rsidR="00317584" w:rsidRPr="00317584">
              <w:rPr>
                <w:noProof/>
                <w:webHidden/>
              </w:rPr>
              <w:fldChar w:fldCharType="begin"/>
            </w:r>
            <w:r w:rsidR="00317584" w:rsidRPr="00317584">
              <w:rPr>
                <w:noProof/>
                <w:webHidden/>
              </w:rPr>
              <w:instrText xml:space="preserve"> PAGEREF _Toc202949436 \h </w:instrText>
            </w:r>
            <w:r w:rsidR="00317584" w:rsidRPr="00317584">
              <w:rPr>
                <w:noProof/>
                <w:webHidden/>
              </w:rPr>
            </w:r>
            <w:r w:rsidR="00317584" w:rsidRPr="00317584">
              <w:rPr>
                <w:noProof/>
                <w:webHidden/>
              </w:rPr>
              <w:fldChar w:fldCharType="separate"/>
            </w:r>
            <w:r w:rsidR="00382B51">
              <w:rPr>
                <w:noProof/>
                <w:webHidden/>
              </w:rPr>
              <w:t>4</w:t>
            </w:r>
            <w:r w:rsidR="00317584" w:rsidRPr="00317584">
              <w:rPr>
                <w:noProof/>
                <w:webHidden/>
              </w:rPr>
              <w:fldChar w:fldCharType="end"/>
            </w:r>
          </w:hyperlink>
        </w:p>
        <w:p w14:paraId="6D48013F" w14:textId="180C5F96" w:rsidR="00317584" w:rsidRPr="00317584" w:rsidRDefault="009067FD">
          <w:pPr>
            <w:pStyle w:val="TOC2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2949437" w:history="1">
            <w:r w:rsidR="00317584" w:rsidRPr="00317584">
              <w:rPr>
                <w:rStyle w:val="Hyperlink"/>
                <w:noProof/>
              </w:rPr>
              <w:t>1.2 Krahasimi i inkasimit të të Hyrave Vetanake (2023-2025)</w:t>
            </w:r>
            <w:r w:rsidR="00317584" w:rsidRPr="00317584">
              <w:rPr>
                <w:noProof/>
                <w:webHidden/>
              </w:rPr>
              <w:tab/>
            </w:r>
            <w:r w:rsidR="00317584" w:rsidRPr="00317584">
              <w:rPr>
                <w:noProof/>
                <w:webHidden/>
              </w:rPr>
              <w:fldChar w:fldCharType="begin"/>
            </w:r>
            <w:r w:rsidR="00317584" w:rsidRPr="00317584">
              <w:rPr>
                <w:noProof/>
                <w:webHidden/>
              </w:rPr>
              <w:instrText xml:space="preserve"> PAGEREF _Toc202949437 \h </w:instrText>
            </w:r>
            <w:r w:rsidR="00317584" w:rsidRPr="00317584">
              <w:rPr>
                <w:noProof/>
                <w:webHidden/>
              </w:rPr>
            </w:r>
            <w:r w:rsidR="00317584" w:rsidRPr="00317584">
              <w:rPr>
                <w:noProof/>
                <w:webHidden/>
              </w:rPr>
              <w:fldChar w:fldCharType="separate"/>
            </w:r>
            <w:r w:rsidR="00382B51">
              <w:rPr>
                <w:noProof/>
                <w:webHidden/>
              </w:rPr>
              <w:t>4</w:t>
            </w:r>
            <w:r w:rsidR="00317584" w:rsidRPr="00317584">
              <w:rPr>
                <w:noProof/>
                <w:webHidden/>
              </w:rPr>
              <w:fldChar w:fldCharType="end"/>
            </w:r>
          </w:hyperlink>
        </w:p>
        <w:p w14:paraId="7E64C2FF" w14:textId="16A5F311" w:rsidR="00317584" w:rsidRPr="00317584" w:rsidRDefault="009067FD">
          <w:pPr>
            <w:pStyle w:val="TOC2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2949438" w:history="1">
            <w:r w:rsidR="00317584" w:rsidRPr="00317584">
              <w:rPr>
                <w:rStyle w:val="Hyperlink"/>
                <w:noProof/>
                <w:lang w:val="it-IT"/>
              </w:rPr>
              <w:t>1.3 Të Hyrat Vetanake dhe shpalosja e tyre</w:t>
            </w:r>
            <w:r w:rsidR="00317584" w:rsidRPr="00317584">
              <w:rPr>
                <w:noProof/>
                <w:webHidden/>
              </w:rPr>
              <w:tab/>
            </w:r>
            <w:r w:rsidR="00317584" w:rsidRPr="00317584">
              <w:rPr>
                <w:noProof/>
                <w:webHidden/>
              </w:rPr>
              <w:fldChar w:fldCharType="begin"/>
            </w:r>
            <w:r w:rsidR="00317584" w:rsidRPr="00317584">
              <w:rPr>
                <w:noProof/>
                <w:webHidden/>
              </w:rPr>
              <w:instrText xml:space="preserve"> PAGEREF _Toc202949438 \h </w:instrText>
            </w:r>
            <w:r w:rsidR="00317584" w:rsidRPr="00317584">
              <w:rPr>
                <w:noProof/>
                <w:webHidden/>
              </w:rPr>
            </w:r>
            <w:r w:rsidR="00317584" w:rsidRPr="00317584">
              <w:rPr>
                <w:noProof/>
                <w:webHidden/>
              </w:rPr>
              <w:fldChar w:fldCharType="separate"/>
            </w:r>
            <w:r w:rsidR="00382B51">
              <w:rPr>
                <w:noProof/>
                <w:webHidden/>
              </w:rPr>
              <w:t>5</w:t>
            </w:r>
            <w:r w:rsidR="00317584" w:rsidRPr="00317584">
              <w:rPr>
                <w:noProof/>
                <w:webHidden/>
              </w:rPr>
              <w:fldChar w:fldCharType="end"/>
            </w:r>
          </w:hyperlink>
        </w:p>
        <w:p w14:paraId="7A99AD3D" w14:textId="4F71472C" w:rsidR="00317584" w:rsidRPr="00317584" w:rsidRDefault="009067FD">
          <w:pPr>
            <w:pStyle w:val="TOC1"/>
            <w:tabs>
              <w:tab w:val="left" w:pos="480"/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2949439" w:history="1">
            <w:r w:rsidR="00317584" w:rsidRPr="00317584">
              <w:rPr>
                <w:rStyle w:val="Hyperlink"/>
                <w:noProof/>
              </w:rPr>
              <w:t>2.</w:t>
            </w:r>
            <w:r w:rsidR="00317584" w:rsidRPr="0031758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7584" w:rsidRPr="00317584">
              <w:rPr>
                <w:rStyle w:val="Hyperlink"/>
                <w:noProof/>
              </w:rPr>
              <w:t>BUXHETI DHE SHPENZIMET</w:t>
            </w:r>
            <w:r w:rsidR="00317584" w:rsidRPr="00317584">
              <w:rPr>
                <w:noProof/>
                <w:webHidden/>
              </w:rPr>
              <w:tab/>
            </w:r>
            <w:r w:rsidR="00317584" w:rsidRPr="00317584">
              <w:rPr>
                <w:noProof/>
                <w:webHidden/>
              </w:rPr>
              <w:fldChar w:fldCharType="begin"/>
            </w:r>
            <w:r w:rsidR="00317584" w:rsidRPr="00317584">
              <w:rPr>
                <w:noProof/>
                <w:webHidden/>
              </w:rPr>
              <w:instrText xml:space="preserve"> PAGEREF _Toc202949439 \h </w:instrText>
            </w:r>
            <w:r w:rsidR="00317584" w:rsidRPr="00317584">
              <w:rPr>
                <w:noProof/>
                <w:webHidden/>
              </w:rPr>
            </w:r>
            <w:r w:rsidR="00317584" w:rsidRPr="00317584">
              <w:rPr>
                <w:noProof/>
                <w:webHidden/>
              </w:rPr>
              <w:fldChar w:fldCharType="separate"/>
            </w:r>
            <w:r w:rsidR="00382B51">
              <w:rPr>
                <w:noProof/>
                <w:webHidden/>
              </w:rPr>
              <w:t>6</w:t>
            </w:r>
            <w:r w:rsidR="00317584" w:rsidRPr="00317584">
              <w:rPr>
                <w:noProof/>
                <w:webHidden/>
              </w:rPr>
              <w:fldChar w:fldCharType="end"/>
            </w:r>
          </w:hyperlink>
        </w:p>
        <w:p w14:paraId="7498000F" w14:textId="4EF3B599" w:rsidR="00317584" w:rsidRPr="00317584" w:rsidRDefault="009067FD">
          <w:pPr>
            <w:pStyle w:val="TOC2"/>
            <w:tabs>
              <w:tab w:val="left" w:pos="880"/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2949440" w:history="1">
            <w:r w:rsidR="00317584" w:rsidRPr="00317584">
              <w:rPr>
                <w:rStyle w:val="Hyperlink"/>
                <w:noProof/>
              </w:rPr>
              <w:t>2.1</w:t>
            </w:r>
            <w:r w:rsidR="00054714">
              <w:rPr>
                <w:rStyle w:val="Hyperlink"/>
                <w:noProof/>
              </w:rPr>
              <w:t xml:space="preserve"> </w:t>
            </w:r>
            <w:r w:rsidR="00317584" w:rsidRPr="00317584">
              <w:rPr>
                <w:rStyle w:val="Hyperlink"/>
                <w:noProof/>
              </w:rPr>
              <w:t>Shpalosja e Buxhetit</w:t>
            </w:r>
            <w:r w:rsidR="00317584" w:rsidRPr="00317584">
              <w:rPr>
                <w:noProof/>
                <w:webHidden/>
              </w:rPr>
              <w:tab/>
            </w:r>
            <w:r w:rsidR="00317584" w:rsidRPr="00317584">
              <w:rPr>
                <w:noProof/>
                <w:webHidden/>
              </w:rPr>
              <w:fldChar w:fldCharType="begin"/>
            </w:r>
            <w:r w:rsidR="00317584" w:rsidRPr="00317584">
              <w:rPr>
                <w:noProof/>
                <w:webHidden/>
              </w:rPr>
              <w:instrText xml:space="preserve"> PAGEREF _Toc202949440 \h </w:instrText>
            </w:r>
            <w:r w:rsidR="00317584" w:rsidRPr="00317584">
              <w:rPr>
                <w:noProof/>
                <w:webHidden/>
              </w:rPr>
            </w:r>
            <w:r w:rsidR="00317584" w:rsidRPr="00317584">
              <w:rPr>
                <w:noProof/>
                <w:webHidden/>
              </w:rPr>
              <w:fldChar w:fldCharType="separate"/>
            </w:r>
            <w:r w:rsidR="00382B51">
              <w:rPr>
                <w:noProof/>
                <w:webHidden/>
              </w:rPr>
              <w:t>6</w:t>
            </w:r>
            <w:r w:rsidR="00317584" w:rsidRPr="00317584">
              <w:rPr>
                <w:noProof/>
                <w:webHidden/>
              </w:rPr>
              <w:fldChar w:fldCharType="end"/>
            </w:r>
          </w:hyperlink>
        </w:p>
        <w:p w14:paraId="064725E1" w14:textId="3DF08E44" w:rsidR="00317584" w:rsidRPr="00317584" w:rsidRDefault="009067FD">
          <w:pPr>
            <w:pStyle w:val="TOC2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2949441" w:history="1">
            <w:r w:rsidR="00317584" w:rsidRPr="00317584">
              <w:rPr>
                <w:rStyle w:val="Hyperlink"/>
                <w:noProof/>
                <w:lang w:val="sq-AL"/>
              </w:rPr>
              <w:t>2.2</w:t>
            </w:r>
            <w:r w:rsidR="00CA47CF">
              <w:rPr>
                <w:rStyle w:val="Hyperlink"/>
                <w:noProof/>
                <w:lang w:val="sq-AL"/>
              </w:rPr>
              <w:t xml:space="preserve"> </w:t>
            </w:r>
            <w:r w:rsidR="00317584" w:rsidRPr="00317584">
              <w:rPr>
                <w:rStyle w:val="Hyperlink"/>
                <w:noProof/>
                <w:lang w:val="sq-AL"/>
              </w:rPr>
              <w:t>Pasqyra e pranimeve dhe pagesave sipas fondeve burimore</w:t>
            </w:r>
            <w:r w:rsidR="00317584" w:rsidRPr="00317584">
              <w:rPr>
                <w:noProof/>
                <w:webHidden/>
              </w:rPr>
              <w:tab/>
            </w:r>
            <w:r w:rsidR="00317584" w:rsidRPr="00317584">
              <w:rPr>
                <w:noProof/>
                <w:webHidden/>
              </w:rPr>
              <w:fldChar w:fldCharType="begin"/>
            </w:r>
            <w:r w:rsidR="00317584" w:rsidRPr="00317584">
              <w:rPr>
                <w:noProof/>
                <w:webHidden/>
              </w:rPr>
              <w:instrText xml:space="preserve"> PAGEREF _Toc202949441 \h </w:instrText>
            </w:r>
            <w:r w:rsidR="00317584" w:rsidRPr="00317584">
              <w:rPr>
                <w:noProof/>
                <w:webHidden/>
              </w:rPr>
            </w:r>
            <w:r w:rsidR="00317584" w:rsidRPr="00317584">
              <w:rPr>
                <w:noProof/>
                <w:webHidden/>
              </w:rPr>
              <w:fldChar w:fldCharType="separate"/>
            </w:r>
            <w:r w:rsidR="00382B51">
              <w:rPr>
                <w:noProof/>
                <w:webHidden/>
              </w:rPr>
              <w:t>7</w:t>
            </w:r>
            <w:r w:rsidR="00317584" w:rsidRPr="00317584">
              <w:rPr>
                <w:noProof/>
                <w:webHidden/>
              </w:rPr>
              <w:fldChar w:fldCharType="end"/>
            </w:r>
          </w:hyperlink>
        </w:p>
        <w:p w14:paraId="7284E7E6" w14:textId="09E2CF7C" w:rsidR="00317584" w:rsidRPr="00317584" w:rsidRDefault="009067FD">
          <w:pPr>
            <w:pStyle w:val="TOC2"/>
            <w:tabs>
              <w:tab w:val="left" w:pos="880"/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2949442" w:history="1">
            <w:r w:rsidR="00317584" w:rsidRPr="00317584">
              <w:rPr>
                <w:rStyle w:val="Hyperlink"/>
                <w:noProof/>
                <w:lang w:val="sq-AL"/>
              </w:rPr>
              <w:t>2.3</w:t>
            </w:r>
            <w:r w:rsidR="00054714">
              <w:rPr>
                <w:rStyle w:val="Hyperlink"/>
                <w:noProof/>
                <w:lang w:val="sq-AL"/>
              </w:rPr>
              <w:t xml:space="preserve"> </w:t>
            </w:r>
            <w:r w:rsidR="00317584" w:rsidRPr="00317584">
              <w:rPr>
                <w:rStyle w:val="Hyperlink"/>
                <w:noProof/>
                <w:lang w:val="sq-AL"/>
              </w:rPr>
              <w:t>Shpalosja e shpenzimeve sipas programeve/nënprogrameve në kategori ekonomike</w:t>
            </w:r>
            <w:r w:rsidR="00317584" w:rsidRPr="00317584">
              <w:rPr>
                <w:noProof/>
                <w:webHidden/>
              </w:rPr>
              <w:tab/>
            </w:r>
            <w:r w:rsidR="00317584" w:rsidRPr="00317584">
              <w:rPr>
                <w:noProof/>
                <w:webHidden/>
              </w:rPr>
              <w:fldChar w:fldCharType="begin"/>
            </w:r>
            <w:r w:rsidR="00317584" w:rsidRPr="00317584">
              <w:rPr>
                <w:noProof/>
                <w:webHidden/>
              </w:rPr>
              <w:instrText xml:space="preserve"> PAGEREF _Toc202949442 \h </w:instrText>
            </w:r>
            <w:r w:rsidR="00317584" w:rsidRPr="00317584">
              <w:rPr>
                <w:noProof/>
                <w:webHidden/>
              </w:rPr>
            </w:r>
            <w:r w:rsidR="00317584" w:rsidRPr="00317584">
              <w:rPr>
                <w:noProof/>
                <w:webHidden/>
              </w:rPr>
              <w:fldChar w:fldCharType="separate"/>
            </w:r>
            <w:r w:rsidR="00382B51">
              <w:rPr>
                <w:noProof/>
                <w:webHidden/>
              </w:rPr>
              <w:t>8</w:t>
            </w:r>
            <w:r w:rsidR="00317584" w:rsidRPr="00317584">
              <w:rPr>
                <w:noProof/>
                <w:webHidden/>
              </w:rPr>
              <w:fldChar w:fldCharType="end"/>
            </w:r>
          </w:hyperlink>
        </w:p>
        <w:p w14:paraId="6FC1677A" w14:textId="3F7D67B7" w:rsidR="00317584" w:rsidRPr="00317584" w:rsidRDefault="009067FD">
          <w:pPr>
            <w:pStyle w:val="TOC2"/>
            <w:tabs>
              <w:tab w:val="left" w:pos="880"/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2949443" w:history="1">
            <w:r w:rsidR="00317584" w:rsidRPr="00317584">
              <w:rPr>
                <w:rStyle w:val="Hyperlink"/>
                <w:noProof/>
              </w:rPr>
              <w:t>2.4</w:t>
            </w:r>
            <w:r w:rsidR="0005471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317584" w:rsidRPr="00317584">
              <w:rPr>
                <w:rStyle w:val="Hyperlink"/>
                <w:noProof/>
              </w:rPr>
              <w:t>Paraqitja grafike e shpenzimeve të buxhetit sipas programeve/nënprogrameve buxhetore</w:t>
            </w:r>
            <w:r w:rsidR="00317584" w:rsidRPr="00317584">
              <w:rPr>
                <w:noProof/>
                <w:webHidden/>
              </w:rPr>
              <w:tab/>
            </w:r>
            <w:r w:rsidR="00317584" w:rsidRPr="00317584">
              <w:rPr>
                <w:noProof/>
                <w:webHidden/>
              </w:rPr>
              <w:fldChar w:fldCharType="begin"/>
            </w:r>
            <w:r w:rsidR="00317584" w:rsidRPr="00317584">
              <w:rPr>
                <w:noProof/>
                <w:webHidden/>
              </w:rPr>
              <w:instrText xml:space="preserve"> PAGEREF _Toc202949443 \h </w:instrText>
            </w:r>
            <w:r w:rsidR="00317584" w:rsidRPr="00317584">
              <w:rPr>
                <w:noProof/>
                <w:webHidden/>
              </w:rPr>
            </w:r>
            <w:r w:rsidR="00317584" w:rsidRPr="00317584">
              <w:rPr>
                <w:noProof/>
                <w:webHidden/>
              </w:rPr>
              <w:fldChar w:fldCharType="separate"/>
            </w:r>
            <w:r w:rsidR="00382B51">
              <w:rPr>
                <w:noProof/>
                <w:webHidden/>
              </w:rPr>
              <w:t>11</w:t>
            </w:r>
            <w:r w:rsidR="00317584" w:rsidRPr="00317584">
              <w:rPr>
                <w:noProof/>
                <w:webHidden/>
              </w:rPr>
              <w:fldChar w:fldCharType="end"/>
            </w:r>
          </w:hyperlink>
        </w:p>
        <w:p w14:paraId="76AC201F" w14:textId="3C03D86D" w:rsidR="00317584" w:rsidRPr="00317584" w:rsidRDefault="009067FD">
          <w:pPr>
            <w:pStyle w:val="TOC1"/>
            <w:tabs>
              <w:tab w:val="left" w:pos="480"/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2949445" w:history="1">
            <w:r w:rsidR="00317584" w:rsidRPr="00317584">
              <w:rPr>
                <w:rStyle w:val="Hyperlink"/>
                <w:noProof/>
              </w:rPr>
              <w:t>3.</w:t>
            </w:r>
            <w:r w:rsidR="00317584" w:rsidRPr="0031758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7584" w:rsidRPr="00317584">
              <w:rPr>
                <w:rStyle w:val="Hyperlink"/>
                <w:noProof/>
              </w:rPr>
              <w:t>SHPENZIMI I INVESTIMEVE KAPITALE PËR PERIUDHËN JANAR-QERSHOR 2025</w:t>
            </w:r>
            <w:r w:rsidR="00317584" w:rsidRPr="00317584">
              <w:rPr>
                <w:noProof/>
                <w:webHidden/>
              </w:rPr>
              <w:tab/>
            </w:r>
            <w:r w:rsidR="00317584" w:rsidRPr="00317584">
              <w:rPr>
                <w:noProof/>
                <w:webHidden/>
              </w:rPr>
              <w:fldChar w:fldCharType="begin"/>
            </w:r>
            <w:r w:rsidR="00317584" w:rsidRPr="00317584">
              <w:rPr>
                <w:noProof/>
                <w:webHidden/>
              </w:rPr>
              <w:instrText xml:space="preserve"> PAGEREF _Toc202949445 \h </w:instrText>
            </w:r>
            <w:r w:rsidR="00317584" w:rsidRPr="00317584">
              <w:rPr>
                <w:noProof/>
                <w:webHidden/>
              </w:rPr>
            </w:r>
            <w:r w:rsidR="00317584" w:rsidRPr="00317584">
              <w:rPr>
                <w:noProof/>
                <w:webHidden/>
              </w:rPr>
              <w:fldChar w:fldCharType="separate"/>
            </w:r>
            <w:r w:rsidR="00382B51">
              <w:rPr>
                <w:noProof/>
                <w:webHidden/>
              </w:rPr>
              <w:t>12</w:t>
            </w:r>
            <w:r w:rsidR="00317584" w:rsidRPr="00317584">
              <w:rPr>
                <w:noProof/>
                <w:webHidden/>
              </w:rPr>
              <w:fldChar w:fldCharType="end"/>
            </w:r>
          </w:hyperlink>
        </w:p>
        <w:p w14:paraId="2E43CC2E" w14:textId="445929D1" w:rsidR="009C4430" w:rsidRPr="0078002D" w:rsidRDefault="009C4430">
          <w:r w:rsidRPr="00317584">
            <w:rPr>
              <w:b/>
              <w:bCs/>
              <w:noProof/>
            </w:rPr>
            <w:fldChar w:fldCharType="end"/>
          </w:r>
        </w:p>
      </w:sdtContent>
    </w:sdt>
    <w:p w14:paraId="6A381C74" w14:textId="77777777" w:rsidR="00E667DF" w:rsidRPr="0078002D" w:rsidRDefault="00E667DF" w:rsidP="002D18DD">
      <w:pPr>
        <w:ind w:right="360"/>
        <w:rPr>
          <w:sz w:val="28"/>
          <w:szCs w:val="28"/>
        </w:rPr>
      </w:pPr>
    </w:p>
    <w:p w14:paraId="05A8802F" w14:textId="77777777" w:rsidR="00E667DF" w:rsidRPr="0078002D" w:rsidRDefault="00E667DF" w:rsidP="005725EA">
      <w:pPr>
        <w:rPr>
          <w:sz w:val="28"/>
          <w:szCs w:val="28"/>
        </w:rPr>
      </w:pPr>
    </w:p>
    <w:p w14:paraId="2C4A5016" w14:textId="77777777" w:rsidR="008A7A21" w:rsidRPr="0078002D" w:rsidRDefault="008A7A21" w:rsidP="005725EA">
      <w:pPr>
        <w:rPr>
          <w:sz w:val="28"/>
          <w:szCs w:val="28"/>
        </w:rPr>
      </w:pPr>
    </w:p>
    <w:p w14:paraId="39EF1AA2" w14:textId="77777777" w:rsidR="00E86E3B" w:rsidRPr="0078002D" w:rsidRDefault="00E86E3B" w:rsidP="005725EA">
      <w:pPr>
        <w:rPr>
          <w:sz w:val="28"/>
          <w:szCs w:val="28"/>
        </w:rPr>
      </w:pPr>
    </w:p>
    <w:p w14:paraId="24DD8CFF" w14:textId="77777777" w:rsidR="00911DB0" w:rsidRPr="0078002D" w:rsidRDefault="00911DB0" w:rsidP="005725EA">
      <w:pPr>
        <w:rPr>
          <w:sz w:val="28"/>
          <w:szCs w:val="28"/>
        </w:rPr>
      </w:pPr>
    </w:p>
    <w:p w14:paraId="6276EBCD" w14:textId="77777777" w:rsidR="00241EC7" w:rsidRPr="0078002D" w:rsidRDefault="00241EC7" w:rsidP="005725EA">
      <w:pPr>
        <w:rPr>
          <w:sz w:val="28"/>
          <w:szCs w:val="28"/>
        </w:rPr>
      </w:pPr>
    </w:p>
    <w:p w14:paraId="0740F729" w14:textId="77777777" w:rsidR="006C2D1D" w:rsidRPr="0078002D" w:rsidRDefault="006C2D1D" w:rsidP="005725EA">
      <w:pPr>
        <w:rPr>
          <w:sz w:val="28"/>
          <w:szCs w:val="28"/>
        </w:rPr>
      </w:pPr>
    </w:p>
    <w:p w14:paraId="625691A5" w14:textId="77777777" w:rsidR="008A7A21" w:rsidRPr="0078002D" w:rsidRDefault="008A7A21" w:rsidP="005725EA">
      <w:pPr>
        <w:rPr>
          <w:sz w:val="28"/>
          <w:szCs w:val="28"/>
        </w:rPr>
      </w:pPr>
    </w:p>
    <w:p w14:paraId="71C56BA3" w14:textId="77777777" w:rsidR="009C4430" w:rsidRPr="0078002D" w:rsidRDefault="009C4430" w:rsidP="005725EA">
      <w:pPr>
        <w:rPr>
          <w:sz w:val="28"/>
          <w:szCs w:val="28"/>
        </w:rPr>
      </w:pPr>
    </w:p>
    <w:p w14:paraId="6F67B0AB" w14:textId="77777777" w:rsidR="009C4430" w:rsidRPr="0078002D" w:rsidRDefault="009C4430" w:rsidP="005725EA">
      <w:pPr>
        <w:rPr>
          <w:sz w:val="28"/>
          <w:szCs w:val="28"/>
        </w:rPr>
      </w:pPr>
    </w:p>
    <w:p w14:paraId="04CB24E9" w14:textId="77777777" w:rsidR="009C4430" w:rsidRPr="0078002D" w:rsidRDefault="009C4430" w:rsidP="005725EA">
      <w:pPr>
        <w:rPr>
          <w:sz w:val="28"/>
          <w:szCs w:val="28"/>
        </w:rPr>
      </w:pPr>
    </w:p>
    <w:p w14:paraId="28520500" w14:textId="77777777" w:rsidR="009C4430" w:rsidRPr="0078002D" w:rsidRDefault="009C4430" w:rsidP="005725EA">
      <w:pPr>
        <w:rPr>
          <w:sz w:val="28"/>
          <w:szCs w:val="28"/>
        </w:rPr>
      </w:pPr>
    </w:p>
    <w:p w14:paraId="46E8A864" w14:textId="77777777" w:rsidR="009C4430" w:rsidRPr="0078002D" w:rsidRDefault="009C4430" w:rsidP="005725EA">
      <w:pPr>
        <w:rPr>
          <w:sz w:val="28"/>
          <w:szCs w:val="28"/>
        </w:rPr>
      </w:pPr>
    </w:p>
    <w:p w14:paraId="5CD07E80" w14:textId="77777777" w:rsidR="009C4430" w:rsidRPr="0078002D" w:rsidRDefault="009C4430" w:rsidP="005725EA">
      <w:pPr>
        <w:rPr>
          <w:sz w:val="28"/>
          <w:szCs w:val="28"/>
        </w:rPr>
      </w:pPr>
    </w:p>
    <w:p w14:paraId="5AD6E48B" w14:textId="77777777" w:rsidR="009C4430" w:rsidRDefault="009C4430" w:rsidP="005725EA">
      <w:pPr>
        <w:rPr>
          <w:sz w:val="28"/>
          <w:szCs w:val="28"/>
        </w:rPr>
      </w:pPr>
    </w:p>
    <w:p w14:paraId="1CD0514B" w14:textId="77777777" w:rsidR="00E76DDA" w:rsidRDefault="00E76DDA" w:rsidP="005725EA">
      <w:pPr>
        <w:rPr>
          <w:sz w:val="28"/>
          <w:szCs w:val="28"/>
        </w:rPr>
      </w:pPr>
    </w:p>
    <w:p w14:paraId="7ECB746C" w14:textId="77777777" w:rsidR="00E76DDA" w:rsidRDefault="00E76DDA" w:rsidP="005725EA">
      <w:pPr>
        <w:rPr>
          <w:sz w:val="28"/>
          <w:szCs w:val="28"/>
        </w:rPr>
      </w:pPr>
    </w:p>
    <w:p w14:paraId="5E3E4CB1" w14:textId="77777777" w:rsidR="00E76DDA" w:rsidRPr="0078002D" w:rsidRDefault="00E76DDA" w:rsidP="005725EA">
      <w:pPr>
        <w:rPr>
          <w:sz w:val="28"/>
          <w:szCs w:val="28"/>
        </w:rPr>
      </w:pPr>
    </w:p>
    <w:p w14:paraId="0D0E59B5" w14:textId="77777777" w:rsidR="009C4430" w:rsidRPr="0078002D" w:rsidRDefault="009C4430" w:rsidP="005725EA">
      <w:pPr>
        <w:rPr>
          <w:sz w:val="28"/>
          <w:szCs w:val="28"/>
        </w:rPr>
      </w:pPr>
    </w:p>
    <w:p w14:paraId="22FA640A" w14:textId="77777777" w:rsidR="009C4430" w:rsidRPr="0078002D" w:rsidRDefault="009C4430" w:rsidP="005725EA">
      <w:pPr>
        <w:rPr>
          <w:sz w:val="28"/>
          <w:szCs w:val="28"/>
        </w:rPr>
      </w:pPr>
    </w:p>
    <w:p w14:paraId="5FB92F5C" w14:textId="77777777" w:rsidR="009C4430" w:rsidRPr="0078002D" w:rsidRDefault="009C4430" w:rsidP="005725EA">
      <w:pPr>
        <w:rPr>
          <w:sz w:val="28"/>
          <w:szCs w:val="28"/>
        </w:rPr>
      </w:pPr>
    </w:p>
    <w:p w14:paraId="007D6736" w14:textId="77777777" w:rsidR="009C55A1" w:rsidRDefault="009C55A1" w:rsidP="00B024FB">
      <w:pPr>
        <w:pStyle w:val="Heading1"/>
      </w:pPr>
    </w:p>
    <w:p w14:paraId="293A7EC5" w14:textId="3A6D56ED" w:rsidR="00D13F30" w:rsidRPr="006033FA" w:rsidRDefault="00D13F30" w:rsidP="00B024FB">
      <w:pPr>
        <w:pStyle w:val="Heading1"/>
        <w:rPr>
          <w:color w:val="1F497D" w:themeColor="text2"/>
        </w:rPr>
      </w:pPr>
      <w:bookmarkStart w:id="1" w:name="_Toc202949434"/>
      <w:r w:rsidRPr="006033FA">
        <w:rPr>
          <w:color w:val="1F497D" w:themeColor="text2"/>
        </w:rPr>
        <w:t>HYRJE</w:t>
      </w:r>
      <w:bookmarkEnd w:id="1"/>
    </w:p>
    <w:p w14:paraId="441E251B" w14:textId="77777777" w:rsidR="00D13F30" w:rsidRPr="006033FA" w:rsidRDefault="00D13F30" w:rsidP="00D13F30">
      <w:pPr>
        <w:jc w:val="both"/>
        <w:rPr>
          <w:color w:val="1F497D" w:themeColor="text2"/>
        </w:rPr>
      </w:pPr>
    </w:p>
    <w:p w14:paraId="65ED2C5A" w14:textId="77777777" w:rsidR="009C55A1" w:rsidRPr="006033FA" w:rsidRDefault="009C55A1" w:rsidP="00D13F30">
      <w:pPr>
        <w:jc w:val="both"/>
        <w:rPr>
          <w:color w:val="1F497D" w:themeColor="text2"/>
        </w:rPr>
      </w:pPr>
    </w:p>
    <w:p w14:paraId="25A77F22" w14:textId="77777777" w:rsidR="00EE2659" w:rsidRPr="006033FA" w:rsidRDefault="00EE2659" w:rsidP="00D13F30">
      <w:pPr>
        <w:jc w:val="both"/>
        <w:rPr>
          <w:color w:val="1F497D" w:themeColor="text2"/>
        </w:rPr>
      </w:pPr>
    </w:p>
    <w:p w14:paraId="28B2FB5A" w14:textId="77777777" w:rsidR="00E71C08" w:rsidRDefault="00E71C08" w:rsidP="005B4CC6">
      <w:pPr>
        <w:pStyle w:val="NormalWeb"/>
        <w:jc w:val="both"/>
      </w:pPr>
      <w:proofErr w:type="spellStart"/>
      <w:r>
        <w:t>Në</w:t>
      </w:r>
      <w:proofErr w:type="spellEnd"/>
      <w:r>
        <w:t xml:space="preserve"> </w:t>
      </w:r>
      <w:proofErr w:type="spellStart"/>
      <w:r>
        <w:t>pajtim</w:t>
      </w:r>
      <w:proofErr w:type="spellEnd"/>
      <w:r>
        <w:t xml:space="preserve"> me </w:t>
      </w:r>
      <w:proofErr w:type="spellStart"/>
      <w:r>
        <w:t>Ligjin</w:t>
      </w:r>
      <w:proofErr w:type="spellEnd"/>
      <w:r>
        <w:t xml:space="preserve"> Nr. 03/L-048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Menaxhimin</w:t>
      </w:r>
      <w:proofErr w:type="spellEnd"/>
      <w:r>
        <w:t xml:space="preserve"> e </w:t>
      </w:r>
      <w:proofErr w:type="spellStart"/>
      <w:r>
        <w:t>Financave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Përgjegjësitë</w:t>
      </w:r>
      <w:proofErr w:type="spellEnd"/>
      <w:r>
        <w:t xml:space="preserve"> (LMFPP), </w:t>
      </w:r>
      <w:proofErr w:type="spellStart"/>
      <w:r>
        <w:t>neni</w:t>
      </w:r>
      <w:proofErr w:type="spellEnd"/>
      <w:r>
        <w:t xml:space="preserve"> 45 </w:t>
      </w:r>
      <w:proofErr w:type="spellStart"/>
      <w:r>
        <w:t>paragrafi</w:t>
      </w:r>
      <w:proofErr w:type="spellEnd"/>
      <w:r>
        <w:t xml:space="preserve"> 4, </w:t>
      </w:r>
      <w:proofErr w:type="spellStart"/>
      <w:r>
        <w:t>kryetari</w:t>
      </w:r>
      <w:proofErr w:type="spellEnd"/>
      <w:r>
        <w:t xml:space="preserve"> i </w:t>
      </w:r>
      <w:proofErr w:type="spellStart"/>
      <w:r>
        <w:t>komunës</w:t>
      </w:r>
      <w:proofErr w:type="spellEnd"/>
      <w:r>
        <w:t xml:space="preserve"> ka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obligim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përgatisë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t’ia</w:t>
      </w:r>
      <w:proofErr w:type="spellEnd"/>
      <w:r>
        <w:t xml:space="preserve"> </w:t>
      </w:r>
      <w:proofErr w:type="spellStart"/>
      <w:r>
        <w:t>dorëzojë</w:t>
      </w:r>
      <w:proofErr w:type="spellEnd"/>
      <w:r>
        <w:t xml:space="preserve">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komunal</w:t>
      </w:r>
      <w:proofErr w:type="spellEnd"/>
      <w:r>
        <w:t xml:space="preserve"> </w:t>
      </w:r>
      <w:proofErr w:type="spellStart"/>
      <w:r>
        <w:t>raportet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periodike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mbulojnë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</w:t>
      </w:r>
      <w:proofErr w:type="spellStart"/>
      <w:r>
        <w:t>fiskal</w:t>
      </w:r>
      <w:proofErr w:type="spellEnd"/>
      <w:r>
        <w:t>.</w:t>
      </w:r>
    </w:p>
    <w:p w14:paraId="75616876" w14:textId="77777777" w:rsidR="00E71C08" w:rsidRDefault="00E71C08" w:rsidP="005B4CC6">
      <w:pPr>
        <w:pStyle w:val="NormalWeb"/>
        <w:jc w:val="both"/>
      </w:pPr>
      <w:r>
        <w:t xml:space="preserve">Ky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kontribuon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transparencë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llogaridhënie</w:t>
      </w:r>
      <w:proofErr w:type="spellEnd"/>
      <w:r>
        <w:t xml:space="preserve">, duke </w:t>
      </w:r>
      <w:proofErr w:type="spellStart"/>
      <w:r>
        <w:t>mundësuar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palët</w:t>
      </w:r>
      <w:proofErr w:type="spellEnd"/>
      <w:r>
        <w:t xml:space="preserve"> e </w:t>
      </w:r>
      <w:proofErr w:type="spellStart"/>
      <w:r>
        <w:t>interesuara</w:t>
      </w:r>
      <w:proofErr w:type="spellEnd"/>
      <w:r>
        <w:t xml:space="preserve"> –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drejtuesit</w:t>
      </w:r>
      <w:proofErr w:type="spellEnd"/>
      <w:r>
        <w:t xml:space="preserve"> </w:t>
      </w:r>
      <w:proofErr w:type="spellStart"/>
      <w:r>
        <w:t>komunalë</w:t>
      </w:r>
      <w:proofErr w:type="spellEnd"/>
      <w:r>
        <w:t xml:space="preserve">,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kuvendit</w:t>
      </w:r>
      <w:proofErr w:type="spellEnd"/>
      <w:r>
        <w:t xml:space="preserve">, </w:t>
      </w:r>
      <w:proofErr w:type="spellStart"/>
      <w:r>
        <w:t>mediat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qytetarët</w:t>
      </w:r>
      <w:proofErr w:type="spellEnd"/>
      <w:r>
        <w:t xml:space="preserve"> –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qasje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informata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detajuara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besueshme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menaxhimin</w:t>
      </w:r>
      <w:proofErr w:type="spellEnd"/>
      <w:r>
        <w:t xml:space="preserve"> e </w:t>
      </w:r>
      <w:proofErr w:type="spellStart"/>
      <w:r>
        <w:t>financave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komunë</w:t>
      </w:r>
      <w:proofErr w:type="spellEnd"/>
      <w:r>
        <w:t>.</w:t>
      </w:r>
    </w:p>
    <w:p w14:paraId="34F15C9F" w14:textId="2D6A3857" w:rsidR="00E71C08" w:rsidRDefault="00E71C08" w:rsidP="005B4CC6">
      <w:pPr>
        <w:pStyle w:val="NormalWeb"/>
        <w:jc w:val="both"/>
      </w:pPr>
      <w:proofErr w:type="spellStart"/>
      <w:r>
        <w:t>Buxheti</w:t>
      </w:r>
      <w:proofErr w:type="spellEnd"/>
      <w:r>
        <w:t xml:space="preserve"> </w:t>
      </w:r>
      <w:proofErr w:type="spellStart"/>
      <w:r>
        <w:t>fillestar</w:t>
      </w:r>
      <w:proofErr w:type="spellEnd"/>
      <w:r>
        <w:t xml:space="preserve"> i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2025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hartuar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bazën</w:t>
      </w:r>
      <w:proofErr w:type="spellEnd"/>
      <w:r>
        <w:t xml:space="preserve"> e </w:t>
      </w:r>
      <w:proofErr w:type="spellStart"/>
      <w:r>
        <w:t>Ligjit</w:t>
      </w:r>
      <w:proofErr w:type="spellEnd"/>
      <w:r>
        <w:t xml:space="preserve"> Nr. 08/L-332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Ndarjet</w:t>
      </w:r>
      <w:proofErr w:type="spellEnd"/>
      <w:r>
        <w:t xml:space="preserve"> </w:t>
      </w:r>
      <w:proofErr w:type="spellStart"/>
      <w:r>
        <w:t>Buxhetore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Buxhetin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Kosovës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2025.</w:t>
      </w:r>
    </w:p>
    <w:p w14:paraId="2A7B0D04" w14:textId="77777777" w:rsidR="00E71C08" w:rsidRDefault="00E71C08" w:rsidP="005B4CC6">
      <w:pPr>
        <w:pStyle w:val="NormalWeb"/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përfshira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gjeneruar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Informativ</w:t>
      </w:r>
      <w:proofErr w:type="spellEnd"/>
      <w:r>
        <w:t xml:space="preserve"> i </w:t>
      </w:r>
      <w:proofErr w:type="spellStart"/>
      <w:r>
        <w:t>Menaxhimit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Financave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Kosovës</w:t>
      </w:r>
      <w:proofErr w:type="spellEnd"/>
      <w:r>
        <w:t xml:space="preserve"> (SIMFK), duke </w:t>
      </w:r>
      <w:proofErr w:type="spellStart"/>
      <w:r>
        <w:t>ofruar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pasqyrë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qartë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saktë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paanshme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financat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transaksionet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Mitrovicës</w:t>
      </w:r>
      <w:proofErr w:type="spellEnd"/>
      <w:r>
        <w:t xml:space="preserve"> Veriore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periudhën</w:t>
      </w:r>
      <w:proofErr w:type="spellEnd"/>
      <w:r>
        <w:t xml:space="preserve"> </w:t>
      </w:r>
      <w:proofErr w:type="spellStart"/>
      <w:r>
        <w:t>raportuese</w:t>
      </w:r>
      <w:proofErr w:type="spellEnd"/>
      <w:r>
        <w:t>.</w:t>
      </w:r>
    </w:p>
    <w:p w14:paraId="75B2F371" w14:textId="77777777" w:rsidR="00421584" w:rsidRDefault="00421584" w:rsidP="005B4CC6">
      <w:pPr>
        <w:tabs>
          <w:tab w:val="center" w:pos="4874"/>
        </w:tabs>
        <w:spacing w:line="276" w:lineRule="auto"/>
        <w:jc w:val="both"/>
        <w:rPr>
          <w:lang w:val="fi-FI"/>
        </w:rPr>
      </w:pPr>
    </w:p>
    <w:p w14:paraId="2A4BEDDA" w14:textId="77777777" w:rsidR="009F01EE" w:rsidRDefault="009F01EE" w:rsidP="00A518DD">
      <w:pPr>
        <w:tabs>
          <w:tab w:val="center" w:pos="4874"/>
        </w:tabs>
        <w:spacing w:line="276" w:lineRule="auto"/>
        <w:rPr>
          <w:lang w:val="fi-FI"/>
        </w:rPr>
      </w:pPr>
    </w:p>
    <w:p w14:paraId="3DF07E1E" w14:textId="77777777" w:rsidR="009F01EE" w:rsidRDefault="009F01EE" w:rsidP="00A518DD">
      <w:pPr>
        <w:tabs>
          <w:tab w:val="center" w:pos="4874"/>
        </w:tabs>
        <w:spacing w:line="276" w:lineRule="auto"/>
        <w:rPr>
          <w:lang w:val="fi-FI"/>
        </w:rPr>
      </w:pPr>
    </w:p>
    <w:p w14:paraId="4E230809" w14:textId="77777777" w:rsidR="009F01EE" w:rsidRDefault="009F01EE" w:rsidP="00A518DD">
      <w:pPr>
        <w:tabs>
          <w:tab w:val="center" w:pos="4874"/>
        </w:tabs>
        <w:spacing w:line="276" w:lineRule="auto"/>
        <w:rPr>
          <w:lang w:val="fi-FI"/>
        </w:rPr>
      </w:pPr>
    </w:p>
    <w:p w14:paraId="30F81185" w14:textId="77777777" w:rsidR="009F01EE" w:rsidRDefault="009F01EE" w:rsidP="00A518DD">
      <w:pPr>
        <w:tabs>
          <w:tab w:val="center" w:pos="4874"/>
        </w:tabs>
        <w:spacing w:line="276" w:lineRule="auto"/>
        <w:rPr>
          <w:lang w:val="fi-FI"/>
        </w:rPr>
      </w:pPr>
    </w:p>
    <w:p w14:paraId="37C4E366" w14:textId="77777777" w:rsidR="009F01EE" w:rsidRDefault="009F01EE" w:rsidP="00A518DD">
      <w:pPr>
        <w:tabs>
          <w:tab w:val="center" w:pos="4874"/>
        </w:tabs>
        <w:spacing w:line="276" w:lineRule="auto"/>
        <w:rPr>
          <w:lang w:val="fi-FI"/>
        </w:rPr>
      </w:pPr>
    </w:p>
    <w:p w14:paraId="221F8932" w14:textId="77777777" w:rsidR="009F01EE" w:rsidRDefault="009F01EE" w:rsidP="00A518DD">
      <w:pPr>
        <w:tabs>
          <w:tab w:val="center" w:pos="4874"/>
        </w:tabs>
        <w:spacing w:line="276" w:lineRule="auto"/>
        <w:rPr>
          <w:lang w:val="fi-FI"/>
        </w:rPr>
      </w:pPr>
    </w:p>
    <w:p w14:paraId="3CDC29E7" w14:textId="77777777" w:rsidR="009F01EE" w:rsidRDefault="009F01EE" w:rsidP="00A518DD">
      <w:pPr>
        <w:tabs>
          <w:tab w:val="center" w:pos="4874"/>
        </w:tabs>
        <w:spacing w:line="276" w:lineRule="auto"/>
        <w:rPr>
          <w:lang w:val="fi-FI"/>
        </w:rPr>
      </w:pPr>
    </w:p>
    <w:p w14:paraId="70D1948B" w14:textId="77777777" w:rsidR="009F01EE" w:rsidRDefault="009F01EE" w:rsidP="00A518DD">
      <w:pPr>
        <w:tabs>
          <w:tab w:val="center" w:pos="4874"/>
        </w:tabs>
        <w:spacing w:line="276" w:lineRule="auto"/>
        <w:rPr>
          <w:lang w:val="fi-FI"/>
        </w:rPr>
      </w:pPr>
    </w:p>
    <w:p w14:paraId="3B6C20F2" w14:textId="77777777" w:rsidR="00421584" w:rsidRPr="0078002D" w:rsidRDefault="00421584" w:rsidP="00A518DD">
      <w:pPr>
        <w:tabs>
          <w:tab w:val="center" w:pos="4874"/>
        </w:tabs>
        <w:spacing w:line="276" w:lineRule="auto"/>
        <w:rPr>
          <w:lang w:val="fi-FI"/>
        </w:rPr>
      </w:pPr>
    </w:p>
    <w:p w14:paraId="7156D0A5" w14:textId="048D0105" w:rsidR="005817F7" w:rsidRDefault="005D14A0" w:rsidP="00ED4E19">
      <w:pPr>
        <w:tabs>
          <w:tab w:val="center" w:pos="4874"/>
        </w:tabs>
        <w:spacing w:line="276" w:lineRule="auto"/>
        <w:rPr>
          <w:lang w:val="fi-FI"/>
        </w:rPr>
      </w:pPr>
      <w:r>
        <w:rPr>
          <w:lang w:val="fi-FI"/>
        </w:rPr>
        <w:t xml:space="preserve">  </w:t>
      </w:r>
      <w:r w:rsidR="00FC7761">
        <w:rPr>
          <w:lang w:val="fi-FI"/>
        </w:rPr>
        <w:t xml:space="preserve">Drejtore e DBFZHE                                                                       </w:t>
      </w:r>
      <w:r w:rsidR="002E700E">
        <w:rPr>
          <w:lang w:val="fi-FI"/>
        </w:rPr>
        <w:t>Udhëheqës</w:t>
      </w:r>
      <w:r w:rsidR="00FC7761">
        <w:rPr>
          <w:lang w:val="fi-FI"/>
        </w:rPr>
        <w:t>e e</w:t>
      </w:r>
      <w:r w:rsidR="002E700E">
        <w:rPr>
          <w:lang w:val="fi-FI"/>
        </w:rPr>
        <w:t xml:space="preserve"> Sektorit për </w:t>
      </w:r>
      <w:r w:rsidR="00FC7761">
        <w:rPr>
          <w:lang w:val="fi-FI"/>
        </w:rPr>
        <w:t>BF /ZKF</w:t>
      </w:r>
    </w:p>
    <w:p w14:paraId="2EDF0554" w14:textId="77777777" w:rsidR="009F01EE" w:rsidRPr="0078002D" w:rsidRDefault="009F01EE" w:rsidP="00ED4E19">
      <w:pPr>
        <w:tabs>
          <w:tab w:val="center" w:pos="4874"/>
        </w:tabs>
        <w:spacing w:line="276" w:lineRule="auto"/>
        <w:rPr>
          <w:lang w:val="fi-FI"/>
        </w:rPr>
      </w:pPr>
    </w:p>
    <w:p w14:paraId="74BD2106" w14:textId="2112725A" w:rsidR="00421584" w:rsidRPr="0078002D" w:rsidRDefault="00FC7761" w:rsidP="00A518DD">
      <w:pPr>
        <w:tabs>
          <w:tab w:val="center" w:pos="4874"/>
        </w:tabs>
        <w:spacing w:line="276" w:lineRule="auto"/>
        <w:rPr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B9A735" wp14:editId="6C50F69D">
                <wp:simplePos x="0" y="0"/>
                <wp:positionH relativeFrom="column">
                  <wp:posOffset>4019550</wp:posOffset>
                </wp:positionH>
                <wp:positionV relativeFrom="paragraph">
                  <wp:posOffset>100965</wp:posOffset>
                </wp:positionV>
                <wp:extent cx="2057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57A11" id="Straight Connector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7.95pt" to="478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366B7C" wp14:editId="50F6D051">
                <wp:simplePos x="0" y="0"/>
                <wp:positionH relativeFrom="column">
                  <wp:posOffset>0</wp:posOffset>
                </wp:positionH>
                <wp:positionV relativeFrom="paragraph">
                  <wp:posOffset>167639</wp:posOffset>
                </wp:positionV>
                <wp:extent cx="20288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A4056" id="Straight Connector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2pt" to="159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" strokecolor="#4579b8 [3044]"/>
            </w:pict>
          </mc:Fallback>
        </mc:AlternateContent>
      </w:r>
    </w:p>
    <w:p w14:paraId="354AE8E1" w14:textId="77777777" w:rsidR="005D14A0" w:rsidRDefault="005817F7" w:rsidP="00421584">
      <w:pPr>
        <w:spacing w:line="276" w:lineRule="auto"/>
        <w:jc w:val="both"/>
        <w:rPr>
          <w:lang w:val="fi-FI"/>
        </w:rPr>
      </w:pPr>
      <w:r w:rsidRPr="0078002D">
        <w:rPr>
          <w:lang w:val="fi-FI"/>
        </w:rPr>
        <w:t xml:space="preserve"> </w:t>
      </w:r>
    </w:p>
    <w:p w14:paraId="17603707" w14:textId="69C7E938" w:rsidR="005817F7" w:rsidRPr="005D14A0" w:rsidRDefault="005817F7" w:rsidP="00421584">
      <w:pPr>
        <w:spacing w:line="276" w:lineRule="auto"/>
        <w:jc w:val="both"/>
        <w:rPr>
          <w:lang w:val="fi-FI"/>
        </w:rPr>
      </w:pPr>
      <w:r w:rsidRPr="0078002D">
        <w:rPr>
          <w:lang w:val="fi-FI"/>
        </w:rPr>
        <w:t xml:space="preserve"> </w:t>
      </w:r>
      <w:r w:rsidR="00FC7761">
        <w:rPr>
          <w:lang w:val="fi-FI"/>
        </w:rPr>
        <w:t>Mevlyde PECI SHALA</w:t>
      </w:r>
      <w:r w:rsidR="00421584">
        <w:rPr>
          <w:lang w:val="fi-FI"/>
        </w:rPr>
        <w:t xml:space="preserve">                 </w:t>
      </w:r>
      <w:r w:rsidR="00FC7761">
        <w:rPr>
          <w:lang w:val="fi-FI"/>
        </w:rPr>
        <w:t xml:space="preserve">                    </w:t>
      </w:r>
      <w:r w:rsidR="00421584">
        <w:rPr>
          <w:lang w:val="fi-FI"/>
        </w:rPr>
        <w:t xml:space="preserve">                        </w:t>
      </w:r>
      <w:r w:rsidRPr="0078002D">
        <w:rPr>
          <w:lang w:val="fi-FI"/>
        </w:rPr>
        <w:t xml:space="preserve"> </w:t>
      </w:r>
      <w:r w:rsidR="00FC7761">
        <w:rPr>
          <w:lang w:val="fi-FI"/>
        </w:rPr>
        <w:t xml:space="preserve">    </w:t>
      </w:r>
      <w:r w:rsidRPr="0078002D">
        <w:rPr>
          <w:lang w:val="fi-FI"/>
        </w:rPr>
        <w:t xml:space="preserve"> </w:t>
      </w:r>
      <w:r w:rsidR="00FC7761">
        <w:rPr>
          <w:lang w:val="fi-FI"/>
        </w:rPr>
        <w:t>Albina SYLA MUSTAFA</w:t>
      </w:r>
      <w:r w:rsidR="00421584">
        <w:rPr>
          <w:lang w:val="fi-FI"/>
        </w:rPr>
        <w:t xml:space="preserve"> </w:t>
      </w:r>
      <w:r w:rsidRPr="0078002D">
        <w:rPr>
          <w:lang w:val="fi-FI"/>
        </w:rPr>
        <w:t xml:space="preserve">                                                                         </w:t>
      </w:r>
      <w:r w:rsidR="004D7C7A" w:rsidRPr="0078002D">
        <w:rPr>
          <w:lang w:val="fi-FI"/>
        </w:rPr>
        <w:t xml:space="preserve">                      </w:t>
      </w:r>
      <w:r w:rsidRPr="0078002D">
        <w:rPr>
          <w:lang w:val="fi-FI"/>
        </w:rPr>
        <w:t xml:space="preserve"> </w:t>
      </w:r>
    </w:p>
    <w:p w14:paraId="612BCF79" w14:textId="77777777" w:rsidR="005817F7" w:rsidRPr="0078002D" w:rsidRDefault="005817F7" w:rsidP="00D13F30">
      <w:pPr>
        <w:spacing w:line="360" w:lineRule="auto"/>
        <w:jc w:val="both"/>
        <w:rPr>
          <w:sz w:val="23"/>
          <w:szCs w:val="23"/>
        </w:rPr>
        <w:sectPr w:rsidR="005817F7" w:rsidRPr="0078002D" w:rsidSect="005B4CC6">
          <w:headerReference w:type="default" r:id="rId11"/>
          <w:footerReference w:type="even" r:id="rId12"/>
          <w:footerReference w:type="default" r:id="rId13"/>
          <w:headerReference w:type="first" r:id="rId14"/>
          <w:pgSz w:w="11909" w:h="16834" w:code="9"/>
          <w:pgMar w:top="900" w:right="839" w:bottom="1080" w:left="1080" w:header="720" w:footer="720" w:gutter="0"/>
          <w:paperSrc w:first="14"/>
          <w:cols w:space="720"/>
          <w:titlePg/>
          <w:docGrid w:linePitch="360"/>
        </w:sectPr>
      </w:pPr>
    </w:p>
    <w:p w14:paraId="250F00F4" w14:textId="53A7ACFA" w:rsidR="00505F2C" w:rsidRPr="00BE052D" w:rsidRDefault="002D18DD" w:rsidP="0083211E">
      <w:pPr>
        <w:pStyle w:val="Heading1"/>
        <w:numPr>
          <w:ilvl w:val="0"/>
          <w:numId w:val="12"/>
        </w:numPr>
        <w:rPr>
          <w:color w:val="1F497D" w:themeColor="text2"/>
        </w:rPr>
      </w:pPr>
      <w:bookmarkStart w:id="2" w:name="_Toc202949435"/>
      <w:r w:rsidRPr="00BE052D">
        <w:rPr>
          <w:color w:val="1F497D" w:themeColor="text2"/>
        </w:rPr>
        <w:lastRenderedPageBreak/>
        <w:t>TË HYRAT VETANAKE</w:t>
      </w:r>
      <w:bookmarkEnd w:id="2"/>
    </w:p>
    <w:p w14:paraId="4BA4520D" w14:textId="01E04E17" w:rsidR="00D13F30" w:rsidRPr="00BE052D" w:rsidRDefault="009C4430" w:rsidP="009C4430">
      <w:pPr>
        <w:pStyle w:val="Heading2"/>
        <w:rPr>
          <w:color w:val="1F497D" w:themeColor="text2"/>
        </w:rPr>
      </w:pPr>
      <w:bookmarkStart w:id="3" w:name="_Toc202949436"/>
      <w:r w:rsidRPr="00BE052D">
        <w:rPr>
          <w:color w:val="1F497D" w:themeColor="text2"/>
        </w:rPr>
        <w:t xml:space="preserve">1.1 </w:t>
      </w:r>
      <w:proofErr w:type="spellStart"/>
      <w:r w:rsidR="00D13F30" w:rsidRPr="00BE052D">
        <w:rPr>
          <w:color w:val="1F497D" w:themeColor="text2"/>
        </w:rPr>
        <w:t>Planifikimi</w:t>
      </w:r>
      <w:proofErr w:type="spellEnd"/>
      <w:r w:rsidR="00D13F30" w:rsidRPr="00BE052D">
        <w:rPr>
          <w:color w:val="1F497D" w:themeColor="text2"/>
        </w:rPr>
        <w:t xml:space="preserve"> </w:t>
      </w:r>
      <w:proofErr w:type="spellStart"/>
      <w:r w:rsidR="00D13F30" w:rsidRPr="00BE052D">
        <w:rPr>
          <w:color w:val="1F497D" w:themeColor="text2"/>
        </w:rPr>
        <w:t>dhe</w:t>
      </w:r>
      <w:proofErr w:type="spellEnd"/>
      <w:r w:rsidR="00D13F30" w:rsidRPr="00BE052D">
        <w:rPr>
          <w:color w:val="1F497D" w:themeColor="text2"/>
        </w:rPr>
        <w:t xml:space="preserve"> </w:t>
      </w:r>
      <w:proofErr w:type="spellStart"/>
      <w:r w:rsidR="00D13F30" w:rsidRPr="00BE052D">
        <w:rPr>
          <w:color w:val="1F497D" w:themeColor="text2"/>
        </w:rPr>
        <w:t>realizimi</w:t>
      </w:r>
      <w:proofErr w:type="spellEnd"/>
      <w:r w:rsidR="00D13F30" w:rsidRPr="00BE052D">
        <w:rPr>
          <w:color w:val="1F497D" w:themeColor="text2"/>
        </w:rPr>
        <w:t xml:space="preserve"> i </w:t>
      </w:r>
      <w:proofErr w:type="spellStart"/>
      <w:r w:rsidR="00D13F30" w:rsidRPr="00BE052D">
        <w:rPr>
          <w:color w:val="1F497D" w:themeColor="text2"/>
        </w:rPr>
        <w:t>të</w:t>
      </w:r>
      <w:proofErr w:type="spellEnd"/>
      <w:r w:rsidR="00D13F30" w:rsidRPr="00BE052D">
        <w:rPr>
          <w:color w:val="1F497D" w:themeColor="text2"/>
        </w:rPr>
        <w:t xml:space="preserve"> </w:t>
      </w:r>
      <w:proofErr w:type="spellStart"/>
      <w:r w:rsidR="00D13F30" w:rsidRPr="00BE052D">
        <w:rPr>
          <w:color w:val="1F497D" w:themeColor="text2"/>
        </w:rPr>
        <w:t>hyrave</w:t>
      </w:r>
      <w:proofErr w:type="spellEnd"/>
      <w:r w:rsidR="00D13F30" w:rsidRPr="00BE052D">
        <w:rPr>
          <w:color w:val="1F497D" w:themeColor="text2"/>
        </w:rPr>
        <w:t xml:space="preserve"> </w:t>
      </w:r>
      <w:proofErr w:type="spellStart"/>
      <w:r w:rsidR="00D13F30" w:rsidRPr="00BE052D">
        <w:rPr>
          <w:color w:val="1F497D" w:themeColor="text2"/>
        </w:rPr>
        <w:t>vetanake</w:t>
      </w:r>
      <w:proofErr w:type="spellEnd"/>
      <w:r w:rsidR="00D13F30" w:rsidRPr="00BE052D">
        <w:rPr>
          <w:color w:val="1F497D" w:themeColor="text2"/>
        </w:rPr>
        <w:t xml:space="preserve"> </w:t>
      </w:r>
      <w:proofErr w:type="spellStart"/>
      <w:r w:rsidR="00D13F30" w:rsidRPr="00BE052D">
        <w:rPr>
          <w:color w:val="1F497D" w:themeColor="text2"/>
        </w:rPr>
        <w:t>komunale</w:t>
      </w:r>
      <w:bookmarkEnd w:id="3"/>
      <w:proofErr w:type="spellEnd"/>
      <w:r w:rsidR="00D13F30" w:rsidRPr="00BE052D">
        <w:rPr>
          <w:color w:val="1F497D" w:themeColor="text2"/>
        </w:rPr>
        <w:t xml:space="preserve"> </w:t>
      </w:r>
    </w:p>
    <w:p w14:paraId="79ECAC83" w14:textId="77777777" w:rsidR="00505F2C" w:rsidRPr="00BE052D" w:rsidRDefault="00505F2C" w:rsidP="00505F2C">
      <w:pPr>
        <w:pStyle w:val="ListParagraph"/>
        <w:ind w:left="90"/>
        <w:rPr>
          <w:rFonts w:ascii="Sylfaen" w:hAnsi="Sylfaen"/>
          <w:b/>
          <w:color w:val="1F497D" w:themeColor="text2"/>
          <w:szCs w:val="32"/>
        </w:rPr>
      </w:pPr>
    </w:p>
    <w:p w14:paraId="07A31E18" w14:textId="77777777" w:rsidR="00D13F30" w:rsidRPr="00BE052D" w:rsidRDefault="00D13F30" w:rsidP="00D13F30">
      <w:pPr>
        <w:ind w:left="-360"/>
        <w:jc w:val="center"/>
        <w:rPr>
          <w:b/>
          <w:i/>
          <w:color w:val="1F497D" w:themeColor="text2"/>
          <w:sz w:val="16"/>
          <w:szCs w:val="32"/>
        </w:rPr>
      </w:pPr>
    </w:p>
    <w:p w14:paraId="17C645FA" w14:textId="11770495" w:rsidR="00D13F30" w:rsidRPr="008456C3" w:rsidRDefault="00D22A8F" w:rsidP="000F4FE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480" w:lineRule="auto"/>
        <w:jc w:val="both"/>
        <w:rPr>
          <w:lang w:val="fi-FI"/>
        </w:rPr>
      </w:pPr>
      <w:r w:rsidRPr="008456C3">
        <w:rPr>
          <w:lang w:val="fi-FI"/>
        </w:rPr>
        <w:t xml:space="preserve">Planifikimi i </w:t>
      </w:r>
      <w:r w:rsidR="000D62AC" w:rsidRPr="008456C3">
        <w:rPr>
          <w:lang w:val="fi-FI"/>
        </w:rPr>
        <w:t>t</w:t>
      </w:r>
      <w:r w:rsidRPr="008456C3">
        <w:rPr>
          <w:lang w:val="fi-FI"/>
        </w:rPr>
        <w:t xml:space="preserve">ë </w:t>
      </w:r>
      <w:r w:rsidR="000D62AC" w:rsidRPr="008456C3">
        <w:rPr>
          <w:lang w:val="fi-FI"/>
        </w:rPr>
        <w:t>h</w:t>
      </w:r>
      <w:r w:rsidRPr="008456C3">
        <w:rPr>
          <w:lang w:val="fi-FI"/>
        </w:rPr>
        <w:t>yrave vetanake për vitin 202</w:t>
      </w:r>
      <w:r w:rsidR="001A0CC3" w:rsidRPr="008456C3">
        <w:rPr>
          <w:lang w:val="fi-FI"/>
        </w:rPr>
        <w:t>5</w:t>
      </w:r>
      <w:r w:rsidR="00196214" w:rsidRPr="008456C3">
        <w:rPr>
          <w:lang w:val="fi-FI"/>
        </w:rPr>
        <w:t xml:space="preserve"> është në shumën prej</w:t>
      </w:r>
      <w:r w:rsidR="000033C4" w:rsidRPr="008456C3">
        <w:rPr>
          <w:lang w:val="fi-FI"/>
        </w:rPr>
        <w:t xml:space="preserve"> </w:t>
      </w:r>
      <w:r w:rsidR="001A0CC3" w:rsidRPr="008456C3">
        <w:rPr>
          <w:u w:val="single"/>
          <w:lang w:val="fi-FI"/>
        </w:rPr>
        <w:t>106,157.00</w:t>
      </w:r>
      <w:r w:rsidR="000033C4" w:rsidRPr="008456C3">
        <w:rPr>
          <w:u w:val="single"/>
          <w:lang w:val="fi-FI"/>
        </w:rPr>
        <w:t xml:space="preserve"> </w:t>
      </w:r>
      <w:r w:rsidR="000E1BB0" w:rsidRPr="008456C3">
        <w:rPr>
          <w:lang w:val="fi-FI"/>
        </w:rPr>
        <w:t>Euro</w:t>
      </w:r>
      <w:r w:rsidR="000D62AC" w:rsidRPr="008456C3">
        <w:rPr>
          <w:lang w:val="fi-FI"/>
        </w:rPr>
        <w:t xml:space="preserve"> sipas </w:t>
      </w:r>
      <w:r w:rsidR="000D62AC" w:rsidRPr="008456C3">
        <w:t xml:space="preserve">LIGJIT NR. </w:t>
      </w:r>
      <w:r w:rsidR="00BE052D" w:rsidRPr="008456C3">
        <w:t>08/L-</w:t>
      </w:r>
      <w:r w:rsidR="001A0CC3" w:rsidRPr="008456C3">
        <w:t>332</w:t>
      </w:r>
      <w:r w:rsidR="00BE052D" w:rsidRPr="008456C3">
        <w:t xml:space="preserve"> </w:t>
      </w:r>
      <w:r w:rsidR="000D62AC" w:rsidRPr="008456C3">
        <w:t>MBI NDARJET BUXHETORE PËR BUXHETIN E REPUBLIKËS SË KOSOVËS PËR VITIN 202</w:t>
      </w:r>
      <w:r w:rsidR="001A0CC3" w:rsidRPr="008456C3">
        <w:t>5</w:t>
      </w:r>
      <w:r w:rsidR="000F4FE7" w:rsidRPr="008456C3">
        <w:rPr>
          <w:lang w:val="fi-FI"/>
        </w:rPr>
        <w:t>.</w:t>
      </w:r>
    </w:p>
    <w:p w14:paraId="3EFAECAC" w14:textId="62D78768" w:rsidR="00FF61E3" w:rsidRPr="008456C3" w:rsidRDefault="008456C3" w:rsidP="008456C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480" w:lineRule="auto"/>
        <w:jc w:val="both"/>
        <w:rPr>
          <w:color w:val="1F497D" w:themeColor="text2"/>
          <w:lang w:val="fi-FI"/>
        </w:rPr>
      </w:pPr>
      <w:proofErr w:type="spellStart"/>
      <w:r>
        <w:t>Vlen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theksohet</w:t>
      </w:r>
      <w:proofErr w:type="spellEnd"/>
      <w:r>
        <w:t xml:space="preserve"> se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periudhës</w:t>
      </w:r>
      <w:proofErr w:type="spellEnd"/>
      <w:r>
        <w:t xml:space="preserve"> </w:t>
      </w:r>
      <w:proofErr w:type="spellStart"/>
      <w:r>
        <w:t>janar-qershor</w:t>
      </w:r>
      <w:proofErr w:type="spellEnd"/>
      <w:r>
        <w:t xml:space="preserve"> 2025, </w:t>
      </w:r>
      <w:proofErr w:type="spellStart"/>
      <w:r>
        <w:t>inkasimi</w:t>
      </w:r>
      <w:proofErr w:type="spellEnd"/>
      <w:r>
        <w:t xml:space="preserve"> i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hyrave</w:t>
      </w:r>
      <w:proofErr w:type="spellEnd"/>
      <w:r>
        <w:t xml:space="preserve"> </w:t>
      </w:r>
      <w:proofErr w:type="spellStart"/>
      <w:r>
        <w:t>vetanake</w:t>
      </w:r>
      <w:proofErr w:type="spellEnd"/>
      <w:r>
        <w:t xml:space="preserve"> </w:t>
      </w:r>
      <w:proofErr w:type="spellStart"/>
      <w:r>
        <w:t>komunale</w:t>
      </w:r>
      <w:proofErr w:type="spellEnd"/>
      <w:r>
        <w:t xml:space="preserve"> ka </w:t>
      </w:r>
      <w:proofErr w:type="spellStart"/>
      <w:r>
        <w:t>shënuar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rritje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20% </w:t>
      </w:r>
      <w:proofErr w:type="spellStart"/>
      <w:r>
        <w:t>krahasuar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njëjtën</w:t>
      </w:r>
      <w:proofErr w:type="spellEnd"/>
      <w:r>
        <w:t xml:space="preserve"> </w:t>
      </w:r>
      <w:proofErr w:type="spellStart"/>
      <w:r>
        <w:t>periudhë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</w:t>
      </w:r>
      <w:proofErr w:type="spellStart"/>
      <w:r>
        <w:t>paraprak</w:t>
      </w:r>
      <w:proofErr w:type="spellEnd"/>
      <w:r>
        <w:t>.</w:t>
      </w:r>
    </w:p>
    <w:p w14:paraId="373A00D6" w14:textId="6763A0CC" w:rsidR="00123979" w:rsidRDefault="00B024FB" w:rsidP="000C651F">
      <w:pPr>
        <w:pStyle w:val="Heading2"/>
        <w:jc w:val="center"/>
      </w:pPr>
      <w:bookmarkStart w:id="4" w:name="_Toc139890630"/>
      <w:bookmarkStart w:id="5" w:name="_Toc202949437"/>
      <w:r w:rsidRPr="005D14A0">
        <w:rPr>
          <w:color w:val="1F497D" w:themeColor="text2"/>
        </w:rPr>
        <w:t xml:space="preserve">1.2 </w:t>
      </w:r>
      <w:proofErr w:type="spellStart"/>
      <w:r w:rsidR="00123979" w:rsidRPr="005D14A0">
        <w:rPr>
          <w:color w:val="1F497D" w:themeColor="text2"/>
        </w:rPr>
        <w:t>Krahasimi</w:t>
      </w:r>
      <w:proofErr w:type="spellEnd"/>
      <w:r w:rsidR="00123979" w:rsidRPr="005D14A0">
        <w:rPr>
          <w:color w:val="1F497D" w:themeColor="text2"/>
        </w:rPr>
        <w:t xml:space="preserve"> i </w:t>
      </w:r>
      <w:proofErr w:type="spellStart"/>
      <w:r w:rsidR="004F1CD5" w:rsidRPr="005D14A0">
        <w:rPr>
          <w:color w:val="1F497D" w:themeColor="text2"/>
        </w:rPr>
        <w:t>i</w:t>
      </w:r>
      <w:r w:rsidR="00123979" w:rsidRPr="005D14A0">
        <w:rPr>
          <w:color w:val="1F497D" w:themeColor="text2"/>
        </w:rPr>
        <w:t>nkasimit</w:t>
      </w:r>
      <w:proofErr w:type="spellEnd"/>
      <w:r w:rsidR="00123979" w:rsidRPr="005D14A0">
        <w:rPr>
          <w:color w:val="1F497D" w:themeColor="text2"/>
        </w:rPr>
        <w:t xml:space="preserve"> </w:t>
      </w:r>
      <w:proofErr w:type="spellStart"/>
      <w:r w:rsidR="00123979" w:rsidRPr="005D14A0">
        <w:rPr>
          <w:color w:val="1F497D" w:themeColor="text2"/>
        </w:rPr>
        <w:t>të</w:t>
      </w:r>
      <w:proofErr w:type="spellEnd"/>
      <w:r w:rsidR="00123979" w:rsidRPr="005D14A0">
        <w:rPr>
          <w:color w:val="1F497D" w:themeColor="text2"/>
        </w:rPr>
        <w:t xml:space="preserve"> </w:t>
      </w:r>
      <w:proofErr w:type="spellStart"/>
      <w:r w:rsidR="00123979" w:rsidRPr="005D14A0">
        <w:rPr>
          <w:color w:val="1F497D" w:themeColor="text2"/>
        </w:rPr>
        <w:t>të</w:t>
      </w:r>
      <w:proofErr w:type="spellEnd"/>
      <w:r w:rsidR="00123979" w:rsidRPr="005D14A0">
        <w:rPr>
          <w:color w:val="1F497D" w:themeColor="text2"/>
        </w:rPr>
        <w:t xml:space="preserve"> </w:t>
      </w:r>
      <w:proofErr w:type="spellStart"/>
      <w:r w:rsidR="00123979" w:rsidRPr="005D14A0">
        <w:rPr>
          <w:color w:val="1F497D" w:themeColor="text2"/>
        </w:rPr>
        <w:t>Hyra</w:t>
      </w:r>
      <w:r w:rsidR="004C29BE" w:rsidRPr="005D14A0">
        <w:rPr>
          <w:color w:val="1F497D" w:themeColor="text2"/>
        </w:rPr>
        <w:t>ve</w:t>
      </w:r>
      <w:proofErr w:type="spellEnd"/>
      <w:r w:rsidR="004C29BE" w:rsidRPr="005D14A0">
        <w:rPr>
          <w:color w:val="1F497D" w:themeColor="text2"/>
        </w:rPr>
        <w:t xml:space="preserve"> </w:t>
      </w:r>
      <w:proofErr w:type="spellStart"/>
      <w:r w:rsidR="004C29BE" w:rsidRPr="005D14A0">
        <w:rPr>
          <w:color w:val="1F497D" w:themeColor="text2"/>
        </w:rPr>
        <w:t>Vetanake</w:t>
      </w:r>
      <w:proofErr w:type="spellEnd"/>
      <w:r w:rsidR="00ED4691" w:rsidRPr="005D14A0">
        <w:rPr>
          <w:color w:val="1F497D" w:themeColor="text2"/>
        </w:rPr>
        <w:t xml:space="preserve"> (2023-202</w:t>
      </w:r>
      <w:r w:rsidR="005F2872" w:rsidRPr="005D14A0">
        <w:rPr>
          <w:color w:val="1F497D" w:themeColor="text2"/>
        </w:rPr>
        <w:t>5</w:t>
      </w:r>
      <w:r w:rsidR="00ED4691" w:rsidRPr="005D14A0">
        <w:rPr>
          <w:color w:val="1F497D" w:themeColor="text2"/>
        </w:rPr>
        <w:t>)</w:t>
      </w:r>
      <w:bookmarkEnd w:id="4"/>
      <w:bookmarkEnd w:id="5"/>
      <w:r w:rsidR="00426F72" w:rsidRPr="005D14A0">
        <w:rPr>
          <w:color w:val="1F497D" w:themeColor="text2"/>
        </w:rPr>
        <w:t xml:space="preserve"> </w:t>
      </w:r>
      <w:r w:rsidR="00517814">
        <w:br/>
      </w:r>
    </w:p>
    <w:tbl>
      <w:tblPr>
        <w:tblW w:w="9932" w:type="dxa"/>
        <w:tblInd w:w="-370" w:type="dxa"/>
        <w:tblLook w:val="04A0" w:firstRow="1" w:lastRow="0" w:firstColumn="1" w:lastColumn="0" w:noHBand="0" w:noVBand="1"/>
      </w:tblPr>
      <w:tblGrid>
        <w:gridCol w:w="1542"/>
        <w:gridCol w:w="1898"/>
        <w:gridCol w:w="1898"/>
        <w:gridCol w:w="1898"/>
        <w:gridCol w:w="1521"/>
        <w:gridCol w:w="1175"/>
      </w:tblGrid>
      <w:tr w:rsidR="005B4CC6" w:rsidRPr="005B4CC6" w14:paraId="3E675804" w14:textId="77777777" w:rsidTr="005B4CC6">
        <w:trPr>
          <w:trHeight w:val="629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12D6C6E3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bookmarkStart w:id="6" w:name="_MON_1711522782"/>
            <w:bookmarkStart w:id="7" w:name="_MON_1710333272"/>
            <w:bookmarkStart w:id="8" w:name="_MON_1709709641"/>
            <w:bookmarkStart w:id="9" w:name="_MON_1710333133"/>
            <w:bookmarkEnd w:id="6"/>
            <w:bookmarkEnd w:id="7"/>
            <w:bookmarkEnd w:id="8"/>
            <w:bookmarkEnd w:id="9"/>
            <w:proofErr w:type="spellStart"/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Muaji</w:t>
            </w:r>
            <w:proofErr w:type="spellEnd"/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5498A856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Realizimi</w:t>
            </w:r>
            <w:proofErr w:type="spellEnd"/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2023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7F7EDC15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Realizimi</w:t>
            </w:r>
            <w:proofErr w:type="spellEnd"/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2024</w:t>
            </w:r>
            <w:proofErr w:type="gramEnd"/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40CE0099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Realizimi</w:t>
            </w:r>
            <w:proofErr w:type="spellEnd"/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2025</w:t>
            </w:r>
            <w:proofErr w:type="gramEnd"/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39F9C7DF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% e </w:t>
            </w:r>
            <w:proofErr w:type="spellStart"/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Realizimit</w:t>
            </w:r>
            <w:proofErr w:type="spellEnd"/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E758B21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Krahasimi</w:t>
            </w:r>
            <w:proofErr w:type="spellEnd"/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25/24</w:t>
            </w:r>
          </w:p>
        </w:tc>
      </w:tr>
      <w:tr w:rsidR="005B4CC6" w:rsidRPr="005B4CC6" w14:paraId="51479F56" w14:textId="77777777" w:rsidTr="005B4CC6">
        <w:trPr>
          <w:trHeight w:val="314"/>
        </w:trPr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61EE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Janar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9E15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2,523.50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A756E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3,279.00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C2B8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4,996.00 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EACD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9%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DB223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52%</w:t>
            </w:r>
          </w:p>
        </w:tc>
      </w:tr>
      <w:tr w:rsidR="005B4CC6" w:rsidRPr="005B4CC6" w14:paraId="4E5BE516" w14:textId="77777777" w:rsidTr="005B4CC6">
        <w:trPr>
          <w:trHeight w:val="314"/>
        </w:trPr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900B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Shkurt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BBC2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3,165.00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B912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4,624.00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DF34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7,355.45 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8484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13%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87F64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59%</w:t>
            </w:r>
          </w:p>
        </w:tc>
      </w:tr>
      <w:tr w:rsidR="005B4CC6" w:rsidRPr="005B4CC6" w14:paraId="0D7C9B5C" w14:textId="77777777" w:rsidTr="005B4CC6">
        <w:trPr>
          <w:trHeight w:val="314"/>
        </w:trPr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5AF4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Mars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13F1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3,936.00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BB1A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8,679.00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90E9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10,734.87 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2AE2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19%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F2433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24%</w:t>
            </w:r>
          </w:p>
        </w:tc>
      </w:tr>
      <w:tr w:rsidR="005B4CC6" w:rsidRPr="005B4CC6" w14:paraId="46FD26FA" w14:textId="77777777" w:rsidTr="005B4CC6">
        <w:trPr>
          <w:trHeight w:val="314"/>
        </w:trPr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E261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Prill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616E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2,671.50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89A8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17,396.00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F24F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13,382.93 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9957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24%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F73DF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-23%</w:t>
            </w:r>
          </w:p>
        </w:tc>
      </w:tr>
      <w:tr w:rsidR="005B4CC6" w:rsidRPr="005B4CC6" w14:paraId="48721A06" w14:textId="77777777" w:rsidTr="005B4CC6">
        <w:trPr>
          <w:trHeight w:val="314"/>
        </w:trPr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0D0C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8975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3,323.50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3056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4,630.50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1D33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10,543.67 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EBB8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19%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6C28B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128%</w:t>
            </w:r>
          </w:p>
        </w:tc>
      </w:tr>
      <w:tr w:rsidR="005B4CC6" w:rsidRPr="005B4CC6" w14:paraId="795A5259" w14:textId="77777777" w:rsidTr="005B4CC6">
        <w:trPr>
          <w:trHeight w:val="314"/>
        </w:trPr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359D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Qershor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B547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2,537.50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5E8D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8,637.00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2782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9,832.95 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695E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17%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7E509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14%</w:t>
            </w:r>
          </w:p>
        </w:tc>
      </w:tr>
      <w:tr w:rsidR="005B4CC6" w:rsidRPr="005B4CC6" w14:paraId="615EB636" w14:textId="77777777" w:rsidTr="005B4CC6">
        <w:trPr>
          <w:trHeight w:val="503"/>
        </w:trPr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19162200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B4C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Totali</w:t>
            </w:r>
            <w:proofErr w:type="spellEnd"/>
            <w:r w:rsidRPr="005B4C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01230709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               18,157.00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37D19E1D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               47,245.50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7FABA110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               56,845.87 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764EE902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C4DD7DA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20%</w:t>
            </w:r>
          </w:p>
        </w:tc>
      </w:tr>
      <w:tr w:rsidR="005B4CC6" w:rsidRPr="005B4CC6" w14:paraId="49B60662" w14:textId="77777777" w:rsidTr="005B4CC6">
        <w:trPr>
          <w:trHeight w:val="550"/>
        </w:trPr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098124AA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B4C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Planifikimi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3A684894" w14:textId="013ACAF9" w:rsidR="005B4CC6" w:rsidRPr="005B4CC6" w:rsidRDefault="005B4CC6" w:rsidP="005B4CC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      87,550.00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4DB51FCB" w14:textId="142EC6EC" w:rsidR="005B4CC6" w:rsidRPr="005B4CC6" w:rsidRDefault="005B4CC6" w:rsidP="005B4CC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     90,000.00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38919A45" w14:textId="00D43362" w:rsidR="005B4CC6" w:rsidRPr="005B4CC6" w:rsidRDefault="005B4CC6" w:rsidP="005B4CC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      106,157.00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44D815A5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30C326D8" w14:textId="77777777" w:rsidR="005B4CC6" w:rsidRPr="005B4CC6" w:rsidRDefault="005B4CC6" w:rsidP="005B4CC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B4C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18%</w:t>
            </w:r>
          </w:p>
        </w:tc>
      </w:tr>
    </w:tbl>
    <w:p w14:paraId="5492BCC8" w14:textId="2762728C" w:rsidR="00597A67" w:rsidRPr="0078002D" w:rsidRDefault="005B33D0" w:rsidP="005B4CC6">
      <w:pPr>
        <w:jc w:val="right"/>
        <w:rPr>
          <w:i/>
          <w:sz w:val="20"/>
          <w:lang w:val="fi-FI"/>
        </w:rPr>
      </w:pPr>
      <w:r w:rsidRPr="0078002D">
        <w:rPr>
          <w:i/>
          <w:sz w:val="20"/>
          <w:lang w:val="fi-FI"/>
        </w:rPr>
        <w:t xml:space="preserve">Tabela </w:t>
      </w:r>
      <w:r w:rsidR="00E17B62" w:rsidRPr="0078002D">
        <w:rPr>
          <w:i/>
          <w:sz w:val="20"/>
          <w:lang w:val="fi-FI"/>
        </w:rPr>
        <w:t>1</w:t>
      </w:r>
    </w:p>
    <w:p w14:paraId="1C612B16" w14:textId="77777777" w:rsidR="0044334C" w:rsidRPr="0078002D" w:rsidRDefault="0044334C" w:rsidP="0044334C">
      <w:pPr>
        <w:ind w:left="-540"/>
        <w:jc w:val="right"/>
        <w:rPr>
          <w:i/>
          <w:sz w:val="20"/>
          <w:lang w:val="fi-FI"/>
        </w:rPr>
      </w:pPr>
    </w:p>
    <w:p w14:paraId="1F2E3EE4" w14:textId="3A89896B" w:rsidR="000F4FE7" w:rsidRDefault="000F4FE7" w:rsidP="00A50C45">
      <w:pPr>
        <w:ind w:left="-360"/>
        <w:rPr>
          <w:lang w:val="fi-FI"/>
        </w:rPr>
      </w:pPr>
    </w:p>
    <w:p w14:paraId="4969A345" w14:textId="74A97278" w:rsidR="008456C3" w:rsidRDefault="008456C3" w:rsidP="00A50C45">
      <w:pPr>
        <w:ind w:left="-360"/>
        <w:rPr>
          <w:lang w:val="fi-FI"/>
        </w:rPr>
      </w:pPr>
    </w:p>
    <w:p w14:paraId="23994EB8" w14:textId="6D90E620" w:rsidR="008456C3" w:rsidRDefault="008456C3" w:rsidP="00A50C45">
      <w:pPr>
        <w:ind w:left="-360"/>
        <w:rPr>
          <w:lang w:val="fi-FI"/>
        </w:rPr>
      </w:pPr>
    </w:p>
    <w:p w14:paraId="6AD95A20" w14:textId="2F636B3F" w:rsidR="00191D77" w:rsidRDefault="00191D77" w:rsidP="00A50C45">
      <w:pPr>
        <w:ind w:left="-360"/>
        <w:rPr>
          <w:lang w:val="fi-FI"/>
        </w:rPr>
      </w:pPr>
    </w:p>
    <w:p w14:paraId="14161FD7" w14:textId="2FD02751" w:rsidR="00191D77" w:rsidRDefault="00191D77" w:rsidP="00A50C45">
      <w:pPr>
        <w:ind w:left="-360"/>
        <w:rPr>
          <w:lang w:val="fi-FI"/>
        </w:rPr>
      </w:pPr>
    </w:p>
    <w:p w14:paraId="5F810858" w14:textId="742A0177" w:rsidR="00191D77" w:rsidRDefault="00191D77" w:rsidP="00A50C45">
      <w:pPr>
        <w:ind w:left="-360"/>
        <w:rPr>
          <w:lang w:val="fi-FI"/>
        </w:rPr>
      </w:pPr>
    </w:p>
    <w:p w14:paraId="0A8728D8" w14:textId="77777777" w:rsidR="00191D77" w:rsidRDefault="00191D77" w:rsidP="00A50C45">
      <w:pPr>
        <w:ind w:left="-360"/>
        <w:rPr>
          <w:lang w:val="fi-FI"/>
        </w:rPr>
      </w:pPr>
    </w:p>
    <w:p w14:paraId="4BEC8F97" w14:textId="4D4D8406" w:rsidR="008456C3" w:rsidRDefault="008456C3" w:rsidP="00A50C45">
      <w:pPr>
        <w:ind w:left="-360"/>
        <w:rPr>
          <w:lang w:val="fi-FI"/>
        </w:rPr>
      </w:pPr>
    </w:p>
    <w:p w14:paraId="109B61F5" w14:textId="3409C0F5" w:rsidR="002F73E2" w:rsidRDefault="002F73E2" w:rsidP="00570746">
      <w:pPr>
        <w:rPr>
          <w:lang w:val="fi-FI"/>
        </w:rPr>
      </w:pPr>
    </w:p>
    <w:p w14:paraId="12D606E5" w14:textId="6C9D9241" w:rsidR="00191D77" w:rsidRPr="00B916F3" w:rsidRDefault="008456C3" w:rsidP="00191D77">
      <w:pPr>
        <w:pStyle w:val="Heading2"/>
        <w:rPr>
          <w:color w:val="1F497D" w:themeColor="text2"/>
          <w:lang w:val="it-IT"/>
        </w:rPr>
      </w:pPr>
      <w:bookmarkStart w:id="10" w:name="_Toc202949438"/>
      <w:r w:rsidRPr="00B916F3">
        <w:rPr>
          <w:color w:val="1F497D" w:themeColor="text2"/>
          <w:lang w:val="it-IT"/>
        </w:rPr>
        <w:lastRenderedPageBreak/>
        <w:t>1.3 Të Hyrat Vetanake</w:t>
      </w:r>
      <w:r w:rsidR="00CA47CF" w:rsidRPr="00B916F3">
        <w:rPr>
          <w:color w:val="1F497D" w:themeColor="text2"/>
          <w:lang w:val="it-IT"/>
        </w:rPr>
        <w:t xml:space="preserve"> komunale</w:t>
      </w:r>
      <w:r w:rsidRPr="00B916F3">
        <w:rPr>
          <w:color w:val="1F497D" w:themeColor="text2"/>
          <w:lang w:val="it-IT"/>
        </w:rPr>
        <w:t xml:space="preserve"> dhe shpalosja e tyre</w:t>
      </w:r>
      <w:bookmarkEnd w:id="10"/>
    </w:p>
    <w:tbl>
      <w:tblPr>
        <w:tblW w:w="5578" w:type="pct"/>
        <w:jc w:val="center"/>
        <w:tblLayout w:type="fixed"/>
        <w:tblLook w:val="04A0" w:firstRow="1" w:lastRow="0" w:firstColumn="1" w:lastColumn="0" w:noHBand="0" w:noVBand="1"/>
      </w:tblPr>
      <w:tblGrid>
        <w:gridCol w:w="961"/>
        <w:gridCol w:w="2010"/>
        <w:gridCol w:w="1047"/>
        <w:gridCol w:w="1043"/>
        <w:gridCol w:w="1047"/>
        <w:gridCol w:w="957"/>
        <w:gridCol w:w="957"/>
        <w:gridCol w:w="874"/>
        <w:gridCol w:w="1130"/>
        <w:gridCol w:w="24"/>
      </w:tblGrid>
      <w:tr w:rsidR="00191D77" w:rsidRPr="002F73E2" w14:paraId="11361B36" w14:textId="77777777" w:rsidTr="00574B5A">
        <w:trPr>
          <w:trHeight w:val="701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9634AB7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gramStart"/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TË  HYRAT</w:t>
            </w:r>
            <w:proofErr w:type="gramEnd"/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 xml:space="preserve"> VETANAKE  TË  REALIZUARA  SIPAS  MUAJVE  PËR  VITIN  2025 KOMUNA E MITROVICËS VERIORE</w:t>
            </w:r>
          </w:p>
        </w:tc>
      </w:tr>
      <w:tr w:rsidR="00191D77" w:rsidRPr="002F73E2" w14:paraId="1A2B2A91" w14:textId="77777777" w:rsidTr="00574B5A">
        <w:trPr>
          <w:gridAfter w:val="1"/>
          <w:wAfter w:w="14" w:type="pct"/>
          <w:trHeight w:val="350"/>
          <w:jc w:val="center"/>
        </w:trPr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3BE9A17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F73E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Kodi  THV</w:t>
            </w:r>
            <w:proofErr w:type="gramEnd"/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2A5C65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Burimet</w:t>
            </w:r>
            <w:proofErr w:type="spellEnd"/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2741B8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Janar</w:t>
            </w:r>
            <w:proofErr w:type="spellEnd"/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10FE11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Shkurt</w:t>
            </w:r>
            <w:proofErr w:type="spellEnd"/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EFC44B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Mars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4A3D3A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Prill</w:t>
            </w:r>
            <w:proofErr w:type="spellEnd"/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1B9496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203961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Qershor</w:t>
            </w:r>
            <w:proofErr w:type="spellEnd"/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5460498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Totali</w:t>
            </w:r>
            <w:proofErr w:type="spellEnd"/>
          </w:p>
        </w:tc>
      </w:tr>
      <w:tr w:rsidR="00191D77" w:rsidRPr="002F73E2" w14:paraId="717C8CB3" w14:textId="77777777" w:rsidTr="00574B5A">
        <w:trPr>
          <w:gridAfter w:val="1"/>
          <w:wAfter w:w="14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50CAD29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50013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5B9F03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Taksa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për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certifikatë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të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lindjes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F01ADF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439C40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CE28C8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FF38DB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34E5E0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63A4AE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7B18D09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91D77" w:rsidRPr="002F73E2" w14:paraId="378B42F2" w14:textId="77777777" w:rsidTr="00574B5A">
        <w:trPr>
          <w:gridAfter w:val="1"/>
          <w:wAfter w:w="14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22EA7BC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50015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E5C91C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Taksa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për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certifikatë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të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vdekjes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613401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14D55E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4A4A2A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0C375B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B4488B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4FD5F6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6D01390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91D77" w:rsidRPr="002F73E2" w14:paraId="323BDA58" w14:textId="77777777" w:rsidTr="00574B5A">
        <w:trPr>
          <w:gridAfter w:val="1"/>
          <w:wAfter w:w="14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4940A43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50014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5AB010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Taksa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për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certifikatë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të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kurorzimit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213C3E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72.00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10D5B1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24.00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E29F80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8.00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0DADD1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32.00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D20D3C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64.00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7527643" w14:textId="77777777" w:rsidR="00191D77" w:rsidRPr="002F73E2" w:rsidRDefault="00191D77" w:rsidP="00574B5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F73E2">
              <w:rPr>
                <w:rFonts w:eastAsia="Times New Roman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18FBC68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288.00</w:t>
            </w:r>
          </w:p>
        </w:tc>
      </w:tr>
      <w:tr w:rsidR="00191D77" w:rsidRPr="002F73E2" w14:paraId="2C5C5C6A" w14:textId="77777777" w:rsidTr="00574B5A">
        <w:trPr>
          <w:gridAfter w:val="1"/>
          <w:wAfter w:w="14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D341F7C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50016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A8B6C2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Taksa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për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certifikata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tjera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të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gjendjes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civile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77FABB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1,023.00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DAB1FF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1,077.00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EB6A37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1,024.00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568D15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2,280.00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6F34F2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1,325.00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54F0B59" w14:textId="77777777" w:rsidR="00191D77" w:rsidRPr="002F73E2" w:rsidRDefault="00191D77" w:rsidP="00574B5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F73E2">
              <w:rPr>
                <w:rFonts w:eastAsia="Times New Roman"/>
                <w:color w:val="000000"/>
                <w:sz w:val="18"/>
                <w:szCs w:val="18"/>
              </w:rPr>
              <w:t>1,407.00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4730A3B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8,136.00</w:t>
            </w:r>
          </w:p>
        </w:tc>
      </w:tr>
      <w:tr w:rsidR="00191D77" w:rsidRPr="002F73E2" w14:paraId="26A4FC39" w14:textId="77777777" w:rsidTr="00574B5A">
        <w:trPr>
          <w:gridAfter w:val="1"/>
          <w:wAfter w:w="14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E522652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50017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95137E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Taksa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për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verifikimin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e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dokumenteve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të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ndryshme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19C4C7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9EF7BC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92C14A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0DED21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4EDC23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5FF9B1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FAC002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91D77" w:rsidRPr="002F73E2" w14:paraId="40006517" w14:textId="77777777" w:rsidTr="00574B5A">
        <w:trPr>
          <w:gridAfter w:val="1"/>
          <w:wAfter w:w="14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26CD4F9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50107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332C20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Dënime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të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tjera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308F07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350.00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EC03B8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60.00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576D35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05490B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D00D15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40.00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6929794" w14:textId="77777777" w:rsidR="00191D77" w:rsidRPr="002F73E2" w:rsidRDefault="00191D77" w:rsidP="00574B5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F73E2">
              <w:rPr>
                <w:rFonts w:eastAsia="Times New Roman"/>
                <w:color w:val="000000"/>
                <w:sz w:val="18"/>
                <w:szCs w:val="18"/>
              </w:rPr>
              <w:t>480.00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0CDBE0B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930.00</w:t>
            </w:r>
          </w:p>
        </w:tc>
      </w:tr>
      <w:tr w:rsidR="00191D77" w:rsidRPr="002F73E2" w14:paraId="28EE394C" w14:textId="77777777" w:rsidTr="00574B5A">
        <w:trPr>
          <w:gridAfter w:val="1"/>
          <w:wAfter w:w="14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A330CED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50001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83DDAD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Taksa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për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regjistrimit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të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automjetit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DC202C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710.00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CB0828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1,060.00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04CE02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2,700.00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5FF6B8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1,825.00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88E26F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1,250.00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863A43F" w14:textId="77777777" w:rsidR="00191D77" w:rsidRPr="002F73E2" w:rsidRDefault="00191D77" w:rsidP="00574B5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F73E2">
              <w:rPr>
                <w:rFonts w:eastAsia="Times New Roman"/>
                <w:color w:val="000000"/>
                <w:sz w:val="18"/>
                <w:szCs w:val="18"/>
              </w:rPr>
              <w:t>1,330.00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1A1029E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8,875.00</w:t>
            </w:r>
          </w:p>
        </w:tc>
      </w:tr>
      <w:tr w:rsidR="00191D77" w:rsidRPr="002F73E2" w14:paraId="6A3E1934" w14:textId="77777777" w:rsidTr="00574B5A">
        <w:trPr>
          <w:gridAfter w:val="1"/>
          <w:wAfter w:w="14" w:type="pct"/>
          <w:trHeight w:val="350"/>
          <w:jc w:val="center"/>
        </w:trPr>
        <w:tc>
          <w:tcPr>
            <w:tcW w:w="478" w:type="pct"/>
            <w:tcBorders>
              <w:top w:val="single" w:sz="4" w:space="0" w:color="A6A6A6"/>
              <w:left w:val="single" w:sz="8" w:space="0" w:color="auto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5618E08A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16388</w:t>
            </w:r>
          </w:p>
        </w:tc>
        <w:tc>
          <w:tcPr>
            <w:tcW w:w="1000" w:type="pct"/>
            <w:tcBorders>
              <w:top w:val="single" w:sz="4" w:space="0" w:color="A6A6A6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136AF65C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Administrata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0979F44D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2,155.00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269DEF63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2,221.00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13F57266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3,732.00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4A3266D4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4,137.00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0A9FC090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2,679.00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2DAB1D38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3,305.00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88CBD12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18,229.00</w:t>
            </w:r>
          </w:p>
        </w:tc>
      </w:tr>
      <w:tr w:rsidR="00191D77" w:rsidRPr="002F73E2" w14:paraId="3823F564" w14:textId="77777777" w:rsidTr="00574B5A">
        <w:trPr>
          <w:gridAfter w:val="1"/>
          <w:wAfter w:w="14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B59CC89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50413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088C24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Shitja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e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pasurise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publike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F54255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FE7718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2BA0BE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C28EBC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EAA9D9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1,989.00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82C4B9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3C1AD5A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191D77" w:rsidRPr="002F73E2" w14:paraId="6B3FFC0A" w14:textId="77777777" w:rsidTr="00574B5A">
        <w:trPr>
          <w:gridAfter w:val="1"/>
          <w:wAfter w:w="14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689D0CC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40110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1C094A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Tatimi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në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Pronë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9D13EE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126634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548.95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E7D1D4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388.77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696C15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2,652.29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645912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200.00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EB9A92E" w14:textId="77777777" w:rsidR="00191D77" w:rsidRPr="002F73E2" w:rsidRDefault="00191D77" w:rsidP="00574B5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F73E2">
              <w:rPr>
                <w:rFonts w:eastAsia="Times New Roman"/>
                <w:color w:val="000000"/>
                <w:sz w:val="18"/>
                <w:szCs w:val="18"/>
              </w:rPr>
              <w:t>574.85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39C38E9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4,364.86</w:t>
            </w:r>
          </w:p>
        </w:tc>
      </w:tr>
      <w:tr w:rsidR="00191D77" w:rsidRPr="002F73E2" w14:paraId="0D1C07D6" w14:textId="77777777" w:rsidTr="00574B5A">
        <w:trPr>
          <w:gridAfter w:val="1"/>
          <w:wAfter w:w="14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0B4EAB8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50019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9D5BA8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Taksa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të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tjera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administrative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D1E218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200.00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DB970D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540.00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3E8984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2E64D8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60.00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DF8EC7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745.73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A75601B" w14:textId="77777777" w:rsidR="00191D77" w:rsidRPr="002F73E2" w:rsidRDefault="00191D77" w:rsidP="00574B5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F73E2">
              <w:rPr>
                <w:rFonts w:eastAsia="Times New Roman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3F4B04A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1,605.73</w:t>
            </w:r>
          </w:p>
        </w:tc>
      </w:tr>
      <w:tr w:rsidR="00191D77" w:rsidRPr="002F73E2" w14:paraId="0395E137" w14:textId="77777777" w:rsidTr="00574B5A">
        <w:trPr>
          <w:gridAfter w:val="1"/>
          <w:wAfter w:w="14" w:type="pct"/>
          <w:trHeight w:val="350"/>
          <w:jc w:val="center"/>
        </w:trPr>
        <w:tc>
          <w:tcPr>
            <w:tcW w:w="478" w:type="pct"/>
            <w:tcBorders>
              <w:top w:val="single" w:sz="4" w:space="0" w:color="A6A6A6"/>
              <w:left w:val="single" w:sz="8" w:space="0" w:color="auto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07656773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17538</w:t>
            </w:r>
          </w:p>
        </w:tc>
        <w:tc>
          <w:tcPr>
            <w:tcW w:w="1000" w:type="pct"/>
            <w:tcBorders>
              <w:top w:val="single" w:sz="4" w:space="0" w:color="A6A6A6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583E5DEC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Buxhet</w:t>
            </w:r>
            <w:proofErr w:type="spellEnd"/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dhe</w:t>
            </w:r>
            <w:proofErr w:type="spellEnd"/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financa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6BA61AF2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200.00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5E64AB8D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1,088.95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571620F4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388.77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06FB1D97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2,712.29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6AAAE160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2,934.73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38951091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634.85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9A96BB5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7,959.59</w:t>
            </w:r>
          </w:p>
        </w:tc>
      </w:tr>
      <w:tr w:rsidR="00191D77" w:rsidRPr="002F73E2" w14:paraId="76A33C41" w14:textId="77777777" w:rsidTr="00574B5A">
        <w:trPr>
          <w:gridAfter w:val="1"/>
          <w:wAfter w:w="14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7EDA205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50009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6D65A4" w14:textId="77777777" w:rsidR="00191D77" w:rsidRPr="002F73E2" w:rsidRDefault="00191D77" w:rsidP="00574B5A">
            <w:pPr>
              <w:jc w:val="center"/>
              <w:rPr>
                <w:rFonts w:eastAsia="Times New Roman"/>
                <w:color w:val="202124"/>
                <w:sz w:val="18"/>
                <w:szCs w:val="18"/>
              </w:rPr>
            </w:pP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Taksa</w:t>
            </w:r>
            <w:proofErr w:type="spellEnd"/>
            <w:r w:rsidRPr="002F73E2">
              <w:rPr>
                <w:rFonts w:eastAsia="Times New Roman"/>
                <w:color w:val="202124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komunale</w:t>
            </w:r>
            <w:proofErr w:type="spellEnd"/>
            <w:r w:rsidRPr="002F73E2">
              <w:rPr>
                <w:rFonts w:eastAsia="Times New Roman"/>
                <w:color w:val="202124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për</w:t>
            </w:r>
            <w:proofErr w:type="spellEnd"/>
            <w:r w:rsidRPr="002F73E2">
              <w:rPr>
                <w:rFonts w:eastAsia="Times New Roman"/>
                <w:color w:val="202124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lejen</w:t>
            </w:r>
            <w:proofErr w:type="spellEnd"/>
            <w:r w:rsidRPr="002F73E2">
              <w:rPr>
                <w:rFonts w:eastAsia="Times New Roman"/>
                <w:color w:val="202124"/>
                <w:sz w:val="18"/>
                <w:szCs w:val="18"/>
              </w:rPr>
              <w:t xml:space="preserve"> e </w:t>
            </w: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ndërtimit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E13DE4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100A39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689.70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6527F8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BB00ED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1F67E7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967.44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E1E0A9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E7481C6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1,657.14</w:t>
            </w:r>
          </w:p>
        </w:tc>
      </w:tr>
      <w:tr w:rsidR="00191D77" w:rsidRPr="002F73E2" w14:paraId="2A56C47B" w14:textId="77777777" w:rsidTr="00574B5A">
        <w:trPr>
          <w:gridAfter w:val="1"/>
          <w:wAfter w:w="14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F4B73B6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50019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A2EEC0" w14:textId="77777777" w:rsidR="00191D77" w:rsidRPr="002F73E2" w:rsidRDefault="00191D77" w:rsidP="00574B5A">
            <w:pPr>
              <w:jc w:val="center"/>
              <w:rPr>
                <w:rFonts w:eastAsia="Times New Roman"/>
                <w:color w:val="202124"/>
                <w:sz w:val="18"/>
                <w:szCs w:val="18"/>
              </w:rPr>
            </w:pP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Taksa</w:t>
            </w:r>
            <w:proofErr w:type="spellEnd"/>
            <w:r w:rsidRPr="002F73E2">
              <w:rPr>
                <w:rFonts w:eastAsia="Times New Roman"/>
                <w:color w:val="202124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të</w:t>
            </w:r>
            <w:proofErr w:type="spellEnd"/>
            <w:r w:rsidRPr="002F73E2">
              <w:rPr>
                <w:rFonts w:eastAsia="Times New Roman"/>
                <w:color w:val="202124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tjera</w:t>
            </w:r>
            <w:proofErr w:type="spellEnd"/>
            <w:r w:rsidRPr="002F73E2">
              <w:rPr>
                <w:rFonts w:eastAsia="Times New Roman"/>
                <w:color w:val="202124"/>
                <w:sz w:val="18"/>
                <w:szCs w:val="18"/>
              </w:rPr>
              <w:t xml:space="preserve"> </w:t>
            </w:r>
            <w:proofErr w:type="gram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administrative  -</w:t>
            </w:r>
            <w:proofErr w:type="gramEnd"/>
            <w:r w:rsidRPr="002F73E2">
              <w:rPr>
                <w:rFonts w:eastAsia="Times New Roman"/>
                <w:color w:val="202124"/>
                <w:sz w:val="18"/>
                <w:szCs w:val="18"/>
              </w:rPr>
              <w:t xml:space="preserve"> urb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AE094D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A7A8BD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7.00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01255D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18.00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033E4C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26.00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79B776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92.00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57FF923" w14:textId="77777777" w:rsidR="00191D77" w:rsidRPr="002F73E2" w:rsidRDefault="00191D77" w:rsidP="00574B5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F73E2">
              <w:rPr>
                <w:rFonts w:eastAsia="Times New Roman"/>
                <w:color w:val="000000"/>
                <w:sz w:val="18"/>
                <w:szCs w:val="18"/>
              </w:rPr>
              <w:t>44.00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985BAA9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187.00</w:t>
            </w:r>
          </w:p>
        </w:tc>
      </w:tr>
      <w:tr w:rsidR="00191D77" w:rsidRPr="002F73E2" w14:paraId="396804E0" w14:textId="77777777" w:rsidTr="00574B5A">
        <w:trPr>
          <w:gridAfter w:val="1"/>
          <w:wAfter w:w="14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DBC696A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50011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24F355" w14:textId="77777777" w:rsidR="00191D77" w:rsidRPr="002F73E2" w:rsidRDefault="00191D77" w:rsidP="00574B5A">
            <w:pPr>
              <w:jc w:val="center"/>
              <w:rPr>
                <w:rFonts w:eastAsia="Times New Roman"/>
                <w:color w:val="202124"/>
                <w:sz w:val="18"/>
                <w:szCs w:val="18"/>
              </w:rPr>
            </w:pP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Taksa</w:t>
            </w:r>
            <w:proofErr w:type="spellEnd"/>
            <w:r w:rsidRPr="002F73E2">
              <w:rPr>
                <w:rFonts w:eastAsia="Times New Roman"/>
                <w:color w:val="202124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për</w:t>
            </w:r>
            <w:proofErr w:type="spellEnd"/>
            <w:r w:rsidRPr="002F73E2">
              <w:rPr>
                <w:rFonts w:eastAsia="Times New Roman"/>
                <w:color w:val="202124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ndrrim</w:t>
            </w:r>
            <w:proofErr w:type="spellEnd"/>
            <w:r w:rsidRPr="002F73E2">
              <w:rPr>
                <w:rFonts w:eastAsia="Times New Roman"/>
                <w:color w:val="202124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të</w:t>
            </w:r>
            <w:proofErr w:type="spellEnd"/>
            <w:r w:rsidRPr="002F73E2">
              <w:rPr>
                <w:rFonts w:eastAsia="Times New Roman"/>
                <w:color w:val="202124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pronarit</w:t>
            </w:r>
            <w:proofErr w:type="spellEnd"/>
            <w:r w:rsidRPr="002F73E2">
              <w:rPr>
                <w:rFonts w:eastAsia="Times New Roman"/>
                <w:color w:val="202124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të</w:t>
            </w:r>
            <w:proofErr w:type="spellEnd"/>
            <w:r w:rsidRPr="002F73E2">
              <w:rPr>
                <w:rFonts w:eastAsia="Times New Roman"/>
                <w:color w:val="202124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pronës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97C5F7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680.00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927684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930.00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D95B01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1,400.00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84FFEB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860.00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5AA9F2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600.00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9367F02" w14:textId="77777777" w:rsidR="00191D77" w:rsidRPr="002F73E2" w:rsidRDefault="00191D77" w:rsidP="00574B5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F73E2">
              <w:rPr>
                <w:rFonts w:eastAsia="Times New Roman"/>
                <w:color w:val="000000"/>
                <w:sz w:val="18"/>
                <w:szCs w:val="18"/>
              </w:rPr>
              <w:t>280.00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AB33E41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4,750.00</w:t>
            </w:r>
          </w:p>
        </w:tc>
      </w:tr>
      <w:tr w:rsidR="00191D77" w:rsidRPr="002F73E2" w14:paraId="6B62718C" w14:textId="77777777" w:rsidTr="00574B5A">
        <w:trPr>
          <w:gridAfter w:val="1"/>
          <w:wAfter w:w="14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68FE73B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50504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A6A4D1" w14:textId="77777777" w:rsidR="00191D77" w:rsidRPr="002F73E2" w:rsidRDefault="00191D77" w:rsidP="00574B5A">
            <w:pPr>
              <w:jc w:val="center"/>
              <w:rPr>
                <w:rFonts w:eastAsia="Times New Roman"/>
                <w:color w:val="202124"/>
                <w:sz w:val="18"/>
                <w:szCs w:val="18"/>
              </w:rPr>
            </w:pP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Taksa</w:t>
            </w:r>
            <w:proofErr w:type="spellEnd"/>
            <w:r w:rsidRPr="002F73E2">
              <w:rPr>
                <w:rFonts w:eastAsia="Times New Roman"/>
                <w:color w:val="202124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për</w:t>
            </w:r>
            <w:proofErr w:type="spellEnd"/>
            <w:r w:rsidRPr="002F73E2">
              <w:rPr>
                <w:rFonts w:eastAsia="Times New Roman"/>
                <w:color w:val="202124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matjen</w:t>
            </w:r>
            <w:proofErr w:type="spellEnd"/>
            <w:r w:rsidRPr="002F73E2">
              <w:rPr>
                <w:rFonts w:eastAsia="Times New Roman"/>
                <w:color w:val="202124"/>
                <w:sz w:val="18"/>
                <w:szCs w:val="18"/>
              </w:rPr>
              <w:t xml:space="preserve"> e </w:t>
            </w: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pronës</w:t>
            </w:r>
            <w:proofErr w:type="spellEnd"/>
            <w:r w:rsidRPr="002F73E2">
              <w:rPr>
                <w:rFonts w:eastAsia="Times New Roman"/>
                <w:color w:val="202124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së</w:t>
            </w:r>
            <w:proofErr w:type="spellEnd"/>
            <w:r w:rsidRPr="002F73E2">
              <w:rPr>
                <w:rFonts w:eastAsia="Times New Roman"/>
                <w:color w:val="202124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palujtshme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0DAC5C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9A155F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54.00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32B016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192.00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99F5E9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115.00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7BD525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587.00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3ACBCB0" w14:textId="77777777" w:rsidR="00191D77" w:rsidRPr="002F73E2" w:rsidRDefault="00191D77" w:rsidP="00574B5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F73E2">
              <w:rPr>
                <w:rFonts w:eastAsia="Times New Roman"/>
                <w:color w:val="000000"/>
                <w:sz w:val="18"/>
                <w:szCs w:val="18"/>
              </w:rPr>
              <w:t>112.00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4CF9A62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1,060.00</w:t>
            </w:r>
          </w:p>
        </w:tc>
      </w:tr>
      <w:tr w:rsidR="00191D77" w:rsidRPr="002F73E2" w14:paraId="4C18E9C0" w14:textId="77777777" w:rsidTr="00574B5A">
        <w:trPr>
          <w:gridAfter w:val="1"/>
          <w:wAfter w:w="14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AAB00CB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50019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4A4C2E" w14:textId="77777777" w:rsidR="00191D77" w:rsidRPr="002F73E2" w:rsidRDefault="00191D77" w:rsidP="00574B5A">
            <w:pPr>
              <w:jc w:val="center"/>
              <w:rPr>
                <w:rFonts w:eastAsia="Times New Roman"/>
                <w:color w:val="202124"/>
                <w:sz w:val="18"/>
                <w:szCs w:val="18"/>
              </w:rPr>
            </w:pP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Regjistrimi</w:t>
            </w:r>
            <w:proofErr w:type="spellEnd"/>
            <w:r w:rsidRPr="002F73E2">
              <w:rPr>
                <w:rFonts w:eastAsia="Times New Roman"/>
                <w:color w:val="202124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dhe</w:t>
            </w:r>
            <w:proofErr w:type="spellEnd"/>
            <w:r w:rsidRPr="002F73E2">
              <w:rPr>
                <w:rFonts w:eastAsia="Times New Roman"/>
                <w:color w:val="202124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fshirja</w:t>
            </w:r>
            <w:proofErr w:type="spellEnd"/>
            <w:r w:rsidRPr="002F73E2">
              <w:rPr>
                <w:rFonts w:eastAsia="Times New Roman"/>
                <w:color w:val="202124"/>
                <w:sz w:val="18"/>
                <w:szCs w:val="18"/>
              </w:rPr>
              <w:t xml:space="preserve"> e </w:t>
            </w: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hipotekës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5951C9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18.00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A35407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DB595F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0080A1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5388A4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ADC1A4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AEA5DB0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18.00</w:t>
            </w:r>
          </w:p>
        </w:tc>
      </w:tr>
      <w:tr w:rsidR="00191D77" w:rsidRPr="002F73E2" w14:paraId="5DC1E067" w14:textId="77777777" w:rsidTr="00574B5A">
        <w:trPr>
          <w:gridAfter w:val="1"/>
          <w:wAfter w:w="14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2CC4928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50104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1F7EA4" w14:textId="77777777" w:rsidR="00191D77" w:rsidRPr="002F73E2" w:rsidRDefault="00191D77" w:rsidP="00574B5A">
            <w:pPr>
              <w:jc w:val="center"/>
              <w:rPr>
                <w:rFonts w:eastAsia="Times New Roman"/>
                <w:color w:val="202124"/>
                <w:sz w:val="18"/>
                <w:szCs w:val="18"/>
              </w:rPr>
            </w:pP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Dënimet</w:t>
            </w:r>
            <w:proofErr w:type="spellEnd"/>
            <w:r w:rsidRPr="002F73E2">
              <w:rPr>
                <w:rFonts w:eastAsia="Times New Roman"/>
                <w:color w:val="202124"/>
                <w:sz w:val="18"/>
                <w:szCs w:val="18"/>
              </w:rPr>
              <w:t xml:space="preserve"> e </w:t>
            </w: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inspektorëve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4A1DD7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6786CB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AACA61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229A4B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860BC9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7EDE01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517D136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91D77" w:rsidRPr="002F73E2" w14:paraId="56150EA6" w14:textId="77777777" w:rsidTr="00574B5A">
        <w:trPr>
          <w:gridAfter w:val="1"/>
          <w:wAfter w:w="14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1CABCD0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50032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BA58E6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Taksa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për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certifikate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të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pronësis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dhe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kopje e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planit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F1213B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208.00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94BEAE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176.00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6408C8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170.00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B1A5E4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222.00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35EF5F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528.00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C2CFDA8" w14:textId="77777777" w:rsidR="00191D77" w:rsidRPr="002F73E2" w:rsidRDefault="00191D77" w:rsidP="00574B5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F73E2">
              <w:rPr>
                <w:rFonts w:eastAsia="Times New Roman"/>
                <w:color w:val="000000"/>
                <w:sz w:val="18"/>
                <w:szCs w:val="18"/>
              </w:rPr>
              <w:t>245.00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50BF079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1,549.00</w:t>
            </w:r>
          </w:p>
        </w:tc>
      </w:tr>
      <w:tr w:rsidR="00191D77" w:rsidRPr="002F73E2" w14:paraId="58404983" w14:textId="77777777" w:rsidTr="00574B5A">
        <w:trPr>
          <w:gridAfter w:val="1"/>
          <w:wAfter w:w="14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0DFD518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50405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FEA494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Qiradhënia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e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pronës</w:t>
            </w:r>
            <w:proofErr w:type="spellEnd"/>
            <w:r w:rsidRPr="002F73E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sz w:val="18"/>
                <w:szCs w:val="18"/>
              </w:rPr>
              <w:t>publike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FC97B6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1,735.00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54ED35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2,188.80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1CE269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4,834.10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269157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5,310.64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A27D1D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2,155.50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7A69875" w14:textId="77777777" w:rsidR="00191D77" w:rsidRPr="002F73E2" w:rsidRDefault="00191D77" w:rsidP="00574B5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F73E2">
              <w:rPr>
                <w:rFonts w:eastAsia="Times New Roman"/>
                <w:color w:val="000000"/>
                <w:sz w:val="18"/>
                <w:szCs w:val="18"/>
              </w:rPr>
              <w:t>4,612.10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D336898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20,836.14</w:t>
            </w:r>
          </w:p>
        </w:tc>
      </w:tr>
      <w:tr w:rsidR="00191D77" w:rsidRPr="002F73E2" w14:paraId="1A5C3C17" w14:textId="77777777" w:rsidTr="00574B5A">
        <w:trPr>
          <w:gridAfter w:val="1"/>
          <w:wAfter w:w="14" w:type="pct"/>
          <w:trHeight w:val="350"/>
          <w:jc w:val="center"/>
        </w:trPr>
        <w:tc>
          <w:tcPr>
            <w:tcW w:w="478" w:type="pct"/>
            <w:tcBorders>
              <w:top w:val="single" w:sz="4" w:space="0" w:color="A6A6A6"/>
              <w:left w:val="single" w:sz="8" w:space="0" w:color="auto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35510C91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66195</w:t>
            </w:r>
          </w:p>
        </w:tc>
        <w:tc>
          <w:tcPr>
            <w:tcW w:w="1000" w:type="pct"/>
            <w:tcBorders>
              <w:top w:val="single" w:sz="4" w:space="0" w:color="A6A6A6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015BF8B0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Urbanizmi</w:t>
            </w:r>
            <w:proofErr w:type="spellEnd"/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dhe</w:t>
            </w:r>
            <w:proofErr w:type="spellEnd"/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Inspekcioni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40601B87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2,641.00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420CEE99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4,045.50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052A3FBF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6,614.10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40DC45E6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6,533.64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5D725548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4,929.94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063E8500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5,293.10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780FC4F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30,057.28</w:t>
            </w:r>
          </w:p>
        </w:tc>
      </w:tr>
      <w:tr w:rsidR="00191D77" w:rsidRPr="002F73E2" w14:paraId="69F7579A" w14:textId="77777777" w:rsidTr="00574B5A">
        <w:trPr>
          <w:gridAfter w:val="1"/>
          <w:wAfter w:w="14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F7A0C94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50008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417BE1" w14:textId="77777777" w:rsidR="00191D77" w:rsidRPr="002F73E2" w:rsidRDefault="00191D77" w:rsidP="00574B5A">
            <w:pPr>
              <w:jc w:val="center"/>
              <w:rPr>
                <w:rFonts w:eastAsia="Times New Roman"/>
                <w:color w:val="202124"/>
                <w:sz w:val="18"/>
                <w:szCs w:val="18"/>
              </w:rPr>
            </w:pP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Parkimi</w:t>
            </w:r>
            <w:proofErr w:type="spellEnd"/>
            <w:r w:rsidRPr="002F73E2">
              <w:rPr>
                <w:rFonts w:eastAsia="Times New Roman"/>
                <w:color w:val="202124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në</w:t>
            </w:r>
            <w:proofErr w:type="spellEnd"/>
            <w:r w:rsidRPr="002F73E2">
              <w:rPr>
                <w:rFonts w:eastAsia="Times New Roman"/>
                <w:color w:val="202124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vende</w:t>
            </w:r>
            <w:proofErr w:type="spellEnd"/>
            <w:r w:rsidRPr="002F73E2">
              <w:rPr>
                <w:rFonts w:eastAsia="Times New Roman"/>
                <w:color w:val="202124"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color w:val="202124"/>
                <w:sz w:val="18"/>
                <w:szCs w:val="18"/>
              </w:rPr>
              <w:t>publike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3A5914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783525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9BC752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3A90CC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D1AD44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4F0C44D" w14:textId="77777777" w:rsidR="00191D77" w:rsidRPr="002F73E2" w:rsidRDefault="00191D77" w:rsidP="00574B5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F73E2">
              <w:rPr>
                <w:rFonts w:eastAsia="Times New Roman"/>
                <w:color w:val="000000"/>
                <w:sz w:val="18"/>
                <w:szCs w:val="18"/>
              </w:rPr>
              <w:t>600.00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3A77319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600.00</w:t>
            </w:r>
          </w:p>
        </w:tc>
      </w:tr>
      <w:tr w:rsidR="00191D77" w:rsidRPr="002F73E2" w14:paraId="4C030EF4" w14:textId="77777777" w:rsidTr="00574B5A">
        <w:trPr>
          <w:gridAfter w:val="1"/>
          <w:wAfter w:w="14" w:type="pct"/>
          <w:trHeight w:val="350"/>
          <w:jc w:val="center"/>
        </w:trPr>
        <w:tc>
          <w:tcPr>
            <w:tcW w:w="478" w:type="pct"/>
            <w:tcBorders>
              <w:top w:val="single" w:sz="4" w:space="0" w:color="A6A6A6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0E8A0C3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18198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6C2F50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Sherbime</w:t>
            </w:r>
            <w:proofErr w:type="spellEnd"/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Publike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5FB4B3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A43069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E20FDF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87D527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08E54E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51944A" w14:textId="77777777" w:rsidR="00191D77" w:rsidRPr="002F73E2" w:rsidRDefault="00191D77" w:rsidP="00574B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F73E2">
              <w:rPr>
                <w:rFonts w:eastAsia="Times New Roman"/>
                <w:sz w:val="18"/>
                <w:szCs w:val="18"/>
              </w:rPr>
              <w:t>600.00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CB2A223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600.00</w:t>
            </w:r>
          </w:p>
        </w:tc>
      </w:tr>
      <w:tr w:rsidR="00191D77" w:rsidRPr="002F73E2" w14:paraId="1A39C16B" w14:textId="77777777" w:rsidTr="00574B5A">
        <w:trPr>
          <w:gridAfter w:val="1"/>
          <w:wAfter w:w="14" w:type="pct"/>
          <w:trHeight w:val="443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61723F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F73E2">
              <w:rPr>
                <w:rFonts w:eastAsia="Times New Roman"/>
                <w:b/>
                <w:bCs/>
                <w:sz w:val="14"/>
                <w:szCs w:val="14"/>
              </w:rPr>
              <w:t>GJITHËSEJ TË HYRAT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6898EE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BFA53A" w14:textId="77777777" w:rsidR="00191D77" w:rsidRPr="002F73E2" w:rsidRDefault="00191D77" w:rsidP="00574B5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F73E2">
              <w:rPr>
                <w:rFonts w:eastAsia="Times New Roman"/>
                <w:color w:val="000000"/>
                <w:sz w:val="18"/>
                <w:szCs w:val="18"/>
              </w:rPr>
              <w:t>4,996.00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324F7B" w14:textId="77777777" w:rsidR="00191D77" w:rsidRPr="002F73E2" w:rsidRDefault="00191D77" w:rsidP="00574B5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F73E2">
              <w:rPr>
                <w:rFonts w:eastAsia="Times New Roman"/>
                <w:color w:val="000000"/>
                <w:sz w:val="18"/>
                <w:szCs w:val="18"/>
              </w:rPr>
              <w:t>7,355.45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1FD803" w14:textId="77777777" w:rsidR="00191D77" w:rsidRPr="002F73E2" w:rsidRDefault="00191D77" w:rsidP="00574B5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F73E2">
              <w:rPr>
                <w:rFonts w:eastAsia="Times New Roman"/>
                <w:color w:val="000000"/>
                <w:sz w:val="18"/>
                <w:szCs w:val="18"/>
              </w:rPr>
              <w:t>10,734.87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AE92A6" w14:textId="77777777" w:rsidR="00191D77" w:rsidRPr="002F73E2" w:rsidRDefault="00191D77" w:rsidP="00574B5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F73E2">
              <w:rPr>
                <w:rFonts w:eastAsia="Times New Roman"/>
                <w:color w:val="000000"/>
                <w:sz w:val="18"/>
                <w:szCs w:val="18"/>
              </w:rPr>
              <w:t>13,382.93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3CE6EA" w14:textId="77777777" w:rsidR="00191D77" w:rsidRPr="002F73E2" w:rsidRDefault="00191D77" w:rsidP="00574B5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F73E2">
              <w:rPr>
                <w:rFonts w:eastAsia="Times New Roman"/>
                <w:color w:val="000000"/>
                <w:sz w:val="18"/>
                <w:szCs w:val="18"/>
              </w:rPr>
              <w:t>10,543.67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73637E" w14:textId="77777777" w:rsidR="00191D77" w:rsidRPr="002F73E2" w:rsidRDefault="00191D77" w:rsidP="00574B5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F73E2">
              <w:rPr>
                <w:rFonts w:eastAsia="Times New Roman"/>
                <w:color w:val="000000"/>
                <w:sz w:val="18"/>
                <w:szCs w:val="18"/>
              </w:rPr>
              <w:t>9,232.95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8BCB35D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56,845.87</w:t>
            </w:r>
          </w:p>
        </w:tc>
      </w:tr>
      <w:tr w:rsidR="00191D77" w:rsidRPr="002F73E2" w14:paraId="383910F1" w14:textId="77777777" w:rsidTr="00574B5A">
        <w:trPr>
          <w:gridAfter w:val="1"/>
          <w:wAfter w:w="14" w:type="pct"/>
          <w:trHeight w:val="646"/>
          <w:jc w:val="center"/>
        </w:trPr>
        <w:tc>
          <w:tcPr>
            <w:tcW w:w="14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4BDD60D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TË HYRAT VETANAKE KOMUNALE TOTALE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C982B1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4,996.00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A7B590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7,355.45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ED397D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10,734.87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C36AFF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13,382.93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EC7267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10,543.67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EDDB58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9,232.95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104979C" w14:textId="77777777" w:rsidR="00191D77" w:rsidRPr="002F73E2" w:rsidRDefault="00191D77" w:rsidP="00574B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F73E2">
              <w:rPr>
                <w:rFonts w:eastAsia="Times New Roman"/>
                <w:b/>
                <w:bCs/>
                <w:sz w:val="18"/>
                <w:szCs w:val="18"/>
              </w:rPr>
              <w:t>56,845.87</w:t>
            </w:r>
          </w:p>
        </w:tc>
      </w:tr>
    </w:tbl>
    <w:p w14:paraId="6900D33E" w14:textId="1743E6A1" w:rsidR="00B67C5E" w:rsidRPr="00DC305D" w:rsidRDefault="00191D77" w:rsidP="00DC305D">
      <w:pPr>
        <w:jc w:val="right"/>
        <w:rPr>
          <w:i/>
          <w:sz w:val="20"/>
          <w:lang w:val="fi-FI"/>
        </w:rPr>
      </w:pPr>
      <w:r w:rsidRPr="0078002D">
        <w:rPr>
          <w:i/>
          <w:sz w:val="20"/>
          <w:lang w:val="fi-FI"/>
        </w:rPr>
        <w:t xml:space="preserve">Tabela </w:t>
      </w:r>
      <w:r>
        <w:rPr>
          <w:i/>
          <w:sz w:val="20"/>
          <w:lang w:val="fi-FI"/>
        </w:rPr>
        <w:t>2</w:t>
      </w:r>
    </w:p>
    <w:p w14:paraId="4788FE4F" w14:textId="77777777" w:rsidR="00191D77" w:rsidRPr="00191D77" w:rsidRDefault="00191D77" w:rsidP="00191D77">
      <w:pPr>
        <w:rPr>
          <w:lang w:val="it-IT"/>
        </w:rPr>
      </w:pPr>
    </w:p>
    <w:p w14:paraId="02A51DC9" w14:textId="687947DC" w:rsidR="00AA728F" w:rsidRPr="00517814" w:rsidRDefault="002D18DD" w:rsidP="008456C3">
      <w:pPr>
        <w:pStyle w:val="Heading1"/>
        <w:numPr>
          <w:ilvl w:val="0"/>
          <w:numId w:val="12"/>
        </w:numPr>
        <w:rPr>
          <w:color w:val="1F497D" w:themeColor="text2"/>
        </w:rPr>
      </w:pPr>
      <w:bookmarkStart w:id="11" w:name="_Toc202949439"/>
      <w:r w:rsidRPr="006033FA">
        <w:rPr>
          <w:color w:val="1F497D" w:themeColor="text2"/>
        </w:rPr>
        <w:lastRenderedPageBreak/>
        <w:t>BUXHETI DHE SHPENZIMET</w:t>
      </w:r>
      <w:bookmarkEnd w:id="11"/>
    </w:p>
    <w:p w14:paraId="16C8AB64" w14:textId="7357B57A" w:rsidR="00F64E8E" w:rsidRPr="006033FA" w:rsidRDefault="00F64E8E" w:rsidP="008456C3">
      <w:pPr>
        <w:pStyle w:val="Heading2"/>
        <w:numPr>
          <w:ilvl w:val="1"/>
          <w:numId w:val="12"/>
        </w:numPr>
        <w:rPr>
          <w:color w:val="1F497D" w:themeColor="text2"/>
        </w:rPr>
      </w:pPr>
      <w:bookmarkStart w:id="12" w:name="_Toc202949440"/>
      <w:proofErr w:type="spellStart"/>
      <w:r w:rsidRPr="006033FA">
        <w:rPr>
          <w:color w:val="1F497D" w:themeColor="text2"/>
        </w:rPr>
        <w:t>Shpa</w:t>
      </w:r>
      <w:r w:rsidR="00865375" w:rsidRPr="006033FA">
        <w:rPr>
          <w:color w:val="1F497D" w:themeColor="text2"/>
        </w:rPr>
        <w:t>losja</w:t>
      </w:r>
      <w:proofErr w:type="spellEnd"/>
      <w:r w:rsidR="00865375" w:rsidRPr="006033FA">
        <w:rPr>
          <w:color w:val="1F497D" w:themeColor="text2"/>
        </w:rPr>
        <w:t xml:space="preserve"> e </w:t>
      </w:r>
      <w:proofErr w:type="spellStart"/>
      <w:r w:rsidR="004B5219" w:rsidRPr="006033FA">
        <w:rPr>
          <w:color w:val="1F497D" w:themeColor="text2"/>
        </w:rPr>
        <w:t>Buxhetit</w:t>
      </w:r>
      <w:bookmarkEnd w:id="12"/>
      <w:proofErr w:type="spellEnd"/>
      <w:r w:rsidR="00865375" w:rsidRPr="006033FA">
        <w:rPr>
          <w:color w:val="1F497D" w:themeColor="text2"/>
        </w:rPr>
        <w:t xml:space="preserve"> </w:t>
      </w:r>
    </w:p>
    <w:p w14:paraId="6FC1E182" w14:textId="77777777" w:rsidR="00AA728F" w:rsidRPr="006033FA" w:rsidRDefault="00AA728F" w:rsidP="00AA728F">
      <w:pPr>
        <w:rPr>
          <w:color w:val="1F497D" w:themeColor="text2"/>
        </w:rPr>
      </w:pPr>
    </w:p>
    <w:p w14:paraId="2B63E941" w14:textId="77777777" w:rsidR="00F64E8E" w:rsidRPr="008456C3" w:rsidRDefault="00F64E8E" w:rsidP="00F64E8E">
      <w:pPr>
        <w:rPr>
          <w:rFonts w:ascii="Sylfaen" w:hAnsi="Sylfaen"/>
          <w:sz w:val="20"/>
          <w:szCs w:val="26"/>
        </w:rPr>
      </w:pPr>
    </w:p>
    <w:p w14:paraId="32F838DB" w14:textId="724F5E68" w:rsidR="004C29BE" w:rsidRPr="008456C3" w:rsidRDefault="004C29BE" w:rsidP="005B4CC6">
      <w:pPr>
        <w:jc w:val="both"/>
      </w:pPr>
      <w:proofErr w:type="spellStart"/>
      <w:r w:rsidRPr="008456C3">
        <w:t>Buxheti</w:t>
      </w:r>
      <w:proofErr w:type="spellEnd"/>
      <w:r w:rsidRPr="008456C3">
        <w:t xml:space="preserve"> </w:t>
      </w:r>
      <w:proofErr w:type="spellStart"/>
      <w:r w:rsidRPr="008456C3">
        <w:t>fillestar</w:t>
      </w:r>
      <w:proofErr w:type="spellEnd"/>
      <w:r w:rsidRPr="008456C3">
        <w:t xml:space="preserve"> </w:t>
      </w:r>
      <w:r w:rsidR="007B0946" w:rsidRPr="008456C3">
        <w:t>i</w:t>
      </w:r>
      <w:r w:rsidRPr="008456C3">
        <w:t xml:space="preserve"> </w:t>
      </w:r>
      <w:proofErr w:type="spellStart"/>
      <w:r w:rsidRPr="008456C3">
        <w:t>aprovuar</w:t>
      </w:r>
      <w:proofErr w:type="spellEnd"/>
      <w:r w:rsidRPr="008456C3">
        <w:t xml:space="preserve"> </w:t>
      </w:r>
      <w:proofErr w:type="spellStart"/>
      <w:r w:rsidRPr="008456C3">
        <w:t>në</w:t>
      </w:r>
      <w:proofErr w:type="spellEnd"/>
      <w:r w:rsidRPr="008456C3">
        <w:t xml:space="preserve"> </w:t>
      </w:r>
      <w:proofErr w:type="spellStart"/>
      <w:r w:rsidRPr="008456C3">
        <w:t>Kuvend</w:t>
      </w:r>
      <w:proofErr w:type="spellEnd"/>
      <w:r w:rsidRPr="008456C3">
        <w:t xml:space="preserve"> </w:t>
      </w:r>
      <w:proofErr w:type="spellStart"/>
      <w:r w:rsidRPr="008456C3">
        <w:t>Komunal</w:t>
      </w:r>
      <w:proofErr w:type="spellEnd"/>
      <w:r w:rsidRPr="008456C3">
        <w:t xml:space="preserve"> </w:t>
      </w:r>
      <w:proofErr w:type="spellStart"/>
      <w:r w:rsidR="00BF2C0B" w:rsidRPr="008456C3">
        <w:t>për</w:t>
      </w:r>
      <w:proofErr w:type="spellEnd"/>
      <w:r w:rsidR="00BF2C0B" w:rsidRPr="008456C3">
        <w:t xml:space="preserve"> </w:t>
      </w:r>
      <w:proofErr w:type="spellStart"/>
      <w:r w:rsidR="00BF2C0B" w:rsidRPr="008456C3">
        <w:t>Komun</w:t>
      </w:r>
      <w:r w:rsidR="00BF2C0B" w:rsidRPr="008456C3">
        <w:rPr>
          <w:lang w:eastAsia="ja-JP"/>
        </w:rPr>
        <w:t>ën</w:t>
      </w:r>
      <w:proofErr w:type="spellEnd"/>
      <w:r w:rsidR="00BF2C0B" w:rsidRPr="008456C3">
        <w:rPr>
          <w:lang w:eastAsia="ja-JP"/>
        </w:rPr>
        <w:t xml:space="preserve"> e </w:t>
      </w:r>
      <w:proofErr w:type="spellStart"/>
      <w:r w:rsidR="00BF2C0B" w:rsidRPr="008456C3">
        <w:rPr>
          <w:lang w:eastAsia="ja-JP"/>
        </w:rPr>
        <w:t>Mitroivcës</w:t>
      </w:r>
      <w:proofErr w:type="spellEnd"/>
      <w:r w:rsidR="00BF2C0B" w:rsidRPr="008456C3">
        <w:rPr>
          <w:lang w:eastAsia="ja-JP"/>
        </w:rPr>
        <w:t xml:space="preserve"> Veriore </w:t>
      </w:r>
      <w:proofErr w:type="spellStart"/>
      <w:r w:rsidR="00315608" w:rsidRPr="008456C3">
        <w:t>ë</w:t>
      </w:r>
      <w:r w:rsidRPr="008456C3">
        <w:t>sht</w:t>
      </w:r>
      <w:r w:rsidR="00315608" w:rsidRPr="008456C3">
        <w:t>ë</w:t>
      </w:r>
      <w:proofErr w:type="spellEnd"/>
      <w:r w:rsidRPr="008456C3">
        <w:t xml:space="preserve"> </w:t>
      </w:r>
      <w:proofErr w:type="spellStart"/>
      <w:r w:rsidRPr="008456C3">
        <w:t>në</w:t>
      </w:r>
      <w:proofErr w:type="spellEnd"/>
      <w:r w:rsidRPr="008456C3">
        <w:t xml:space="preserve"> </w:t>
      </w:r>
      <w:proofErr w:type="spellStart"/>
      <w:r w:rsidRPr="008456C3">
        <w:t>shumën</w:t>
      </w:r>
      <w:proofErr w:type="spellEnd"/>
      <w:r w:rsidRPr="008456C3">
        <w:t xml:space="preserve"> </w:t>
      </w:r>
      <w:proofErr w:type="spellStart"/>
      <w:r w:rsidRPr="008456C3">
        <w:t>prej</w:t>
      </w:r>
      <w:proofErr w:type="spellEnd"/>
      <w:r w:rsidRPr="008456C3">
        <w:t xml:space="preserve"> </w:t>
      </w:r>
      <w:r w:rsidR="002674C2" w:rsidRPr="008456C3">
        <w:rPr>
          <w:rFonts w:eastAsia="Times New Roman"/>
          <w:bCs/>
        </w:rPr>
        <w:t>6,</w:t>
      </w:r>
      <w:r w:rsidR="00642161" w:rsidRPr="008456C3">
        <w:rPr>
          <w:rFonts w:eastAsia="Times New Roman"/>
          <w:bCs/>
        </w:rPr>
        <w:t>512,368</w:t>
      </w:r>
      <w:r w:rsidR="002674C2" w:rsidRPr="008456C3">
        <w:rPr>
          <w:rFonts w:eastAsia="Times New Roman"/>
          <w:bCs/>
        </w:rPr>
        <w:t>.00</w:t>
      </w:r>
      <w:r w:rsidR="002674C2" w:rsidRPr="008456C3">
        <w:rPr>
          <w:rFonts w:eastAsia="Times New Roman"/>
          <w:b/>
          <w:bCs/>
          <w:sz w:val="20"/>
          <w:szCs w:val="20"/>
        </w:rPr>
        <w:t xml:space="preserve"> </w:t>
      </w:r>
      <w:r w:rsidR="00315608" w:rsidRPr="008456C3">
        <w:t xml:space="preserve">Euro. </w:t>
      </w:r>
      <w:proofErr w:type="spellStart"/>
      <w:r w:rsidR="00315608" w:rsidRPr="008456C3">
        <w:t>Grantet</w:t>
      </w:r>
      <w:proofErr w:type="spellEnd"/>
      <w:r w:rsidR="00315608" w:rsidRPr="008456C3">
        <w:t xml:space="preserve"> </w:t>
      </w:r>
      <w:proofErr w:type="spellStart"/>
      <w:r w:rsidR="00315608" w:rsidRPr="008456C3">
        <w:t>Qeveritare</w:t>
      </w:r>
      <w:proofErr w:type="spellEnd"/>
      <w:r w:rsidR="00315608" w:rsidRPr="008456C3">
        <w:t xml:space="preserve"> </w:t>
      </w:r>
      <w:proofErr w:type="spellStart"/>
      <w:r w:rsidR="00315608" w:rsidRPr="008456C3">
        <w:t>marrin</w:t>
      </w:r>
      <w:proofErr w:type="spellEnd"/>
      <w:r w:rsidR="00315608" w:rsidRPr="008456C3">
        <w:t xml:space="preserve"> </w:t>
      </w:r>
      <w:proofErr w:type="spellStart"/>
      <w:r w:rsidR="00315608" w:rsidRPr="008456C3">
        <w:t>pjesë</w:t>
      </w:r>
      <w:proofErr w:type="spellEnd"/>
      <w:r w:rsidR="00315608" w:rsidRPr="008456C3">
        <w:t xml:space="preserve"> me </w:t>
      </w:r>
      <w:r w:rsidR="002674C2" w:rsidRPr="008456C3">
        <w:t>6,</w:t>
      </w:r>
      <w:r w:rsidR="00642161" w:rsidRPr="008456C3">
        <w:t>406,211</w:t>
      </w:r>
      <w:r w:rsidR="00BF2C0B" w:rsidRPr="008456C3">
        <w:t xml:space="preserve">.00 </w:t>
      </w:r>
      <w:proofErr w:type="gramStart"/>
      <w:r w:rsidR="006A08A2" w:rsidRPr="008456C3">
        <w:t xml:space="preserve">€ </w:t>
      </w:r>
      <w:r w:rsidR="00576C9B" w:rsidRPr="008456C3">
        <w:t>,</w:t>
      </w:r>
      <w:proofErr w:type="gramEnd"/>
      <w:r w:rsidR="006A08A2" w:rsidRPr="008456C3">
        <w:t xml:space="preserve"> </w:t>
      </w:r>
      <w:proofErr w:type="spellStart"/>
      <w:r w:rsidRPr="008456C3">
        <w:t>Të</w:t>
      </w:r>
      <w:proofErr w:type="spellEnd"/>
      <w:r w:rsidRPr="008456C3">
        <w:t xml:space="preserve"> </w:t>
      </w:r>
      <w:proofErr w:type="spellStart"/>
      <w:r w:rsidRPr="008456C3">
        <w:t>Hyrat</w:t>
      </w:r>
      <w:proofErr w:type="spellEnd"/>
      <w:r w:rsidRPr="008456C3">
        <w:t xml:space="preserve"> </w:t>
      </w:r>
      <w:proofErr w:type="spellStart"/>
      <w:r w:rsidRPr="008456C3">
        <w:t>Vetanake</w:t>
      </w:r>
      <w:proofErr w:type="spellEnd"/>
      <w:r w:rsidR="00CF0E99" w:rsidRPr="008456C3">
        <w:t xml:space="preserve"> </w:t>
      </w:r>
      <w:proofErr w:type="spellStart"/>
      <w:r w:rsidR="00CF0E99" w:rsidRPr="008456C3">
        <w:t>janë</w:t>
      </w:r>
      <w:proofErr w:type="spellEnd"/>
      <w:r w:rsidRPr="008456C3">
        <w:t xml:space="preserve"> </w:t>
      </w:r>
      <w:proofErr w:type="spellStart"/>
      <w:r w:rsidR="00CF0E99" w:rsidRPr="008456C3">
        <w:t>në</w:t>
      </w:r>
      <w:proofErr w:type="spellEnd"/>
      <w:r w:rsidR="00CF0E99" w:rsidRPr="008456C3">
        <w:t xml:space="preserve"> </w:t>
      </w:r>
      <w:proofErr w:type="spellStart"/>
      <w:r w:rsidR="00CF0E99" w:rsidRPr="008456C3">
        <w:t>shumën</w:t>
      </w:r>
      <w:proofErr w:type="spellEnd"/>
      <w:r w:rsidR="00CF0E99" w:rsidRPr="008456C3">
        <w:t xml:space="preserve"> </w:t>
      </w:r>
      <w:proofErr w:type="spellStart"/>
      <w:r w:rsidR="00CF0E99" w:rsidRPr="008456C3">
        <w:t>prej</w:t>
      </w:r>
      <w:proofErr w:type="spellEnd"/>
      <w:r w:rsidR="002674C2" w:rsidRPr="008456C3">
        <w:t xml:space="preserve"> </w:t>
      </w:r>
      <w:r w:rsidR="00642161" w:rsidRPr="008456C3">
        <w:t>106,157</w:t>
      </w:r>
      <w:r w:rsidR="002674C2" w:rsidRPr="008456C3">
        <w:t>.00</w:t>
      </w:r>
      <w:r w:rsidR="00BF2C0B" w:rsidRPr="008456C3">
        <w:t xml:space="preserve"> </w:t>
      </w:r>
      <w:r w:rsidR="00315608" w:rsidRPr="008456C3">
        <w:t>€</w:t>
      </w:r>
      <w:r w:rsidR="00BF2C0B" w:rsidRPr="008456C3">
        <w:t xml:space="preserve">. </w:t>
      </w:r>
      <w:proofErr w:type="spellStart"/>
      <w:proofErr w:type="gramStart"/>
      <w:r w:rsidR="00BF2C0B" w:rsidRPr="008456C3">
        <w:t>Ndërsa</w:t>
      </w:r>
      <w:proofErr w:type="spellEnd"/>
      <w:r w:rsidR="00BF2C0B" w:rsidRPr="008456C3">
        <w:t xml:space="preserve">  </w:t>
      </w:r>
      <w:proofErr w:type="spellStart"/>
      <w:r w:rsidR="00BF2C0B" w:rsidRPr="008456C3">
        <w:t>t</w:t>
      </w:r>
      <w:r w:rsidR="00576C9B" w:rsidRPr="008456C3">
        <w:t>ë</w:t>
      </w:r>
      <w:proofErr w:type="spellEnd"/>
      <w:proofErr w:type="gramEnd"/>
      <w:r w:rsidR="00576C9B" w:rsidRPr="008456C3">
        <w:t xml:space="preserve"> </w:t>
      </w:r>
      <w:proofErr w:type="spellStart"/>
      <w:r w:rsidR="00576C9B" w:rsidRPr="008456C3">
        <w:t>Hyrat</w:t>
      </w:r>
      <w:proofErr w:type="spellEnd"/>
      <w:r w:rsidR="00576C9B" w:rsidRPr="008456C3">
        <w:t xml:space="preserve"> </w:t>
      </w:r>
      <w:proofErr w:type="spellStart"/>
      <w:r w:rsidR="00576C9B" w:rsidRPr="008456C3">
        <w:t>Vetanake</w:t>
      </w:r>
      <w:proofErr w:type="spellEnd"/>
      <w:r w:rsidR="00576C9B" w:rsidRPr="008456C3">
        <w:t xml:space="preserve"> </w:t>
      </w:r>
      <w:proofErr w:type="spellStart"/>
      <w:r w:rsidR="00BF2C0B" w:rsidRPr="008456C3">
        <w:t>të</w:t>
      </w:r>
      <w:proofErr w:type="spellEnd"/>
      <w:r w:rsidR="00BF2C0B" w:rsidRPr="008456C3">
        <w:t xml:space="preserve"> </w:t>
      </w:r>
      <w:proofErr w:type="spellStart"/>
      <w:r w:rsidR="00BF2C0B" w:rsidRPr="008456C3">
        <w:t>bartura</w:t>
      </w:r>
      <w:proofErr w:type="spellEnd"/>
      <w:r w:rsidR="00BF2C0B" w:rsidRPr="008456C3">
        <w:t xml:space="preserve"> </w:t>
      </w:r>
      <w:proofErr w:type="spellStart"/>
      <w:r w:rsidR="00576C9B" w:rsidRPr="008456C3">
        <w:t>nga</w:t>
      </w:r>
      <w:proofErr w:type="spellEnd"/>
      <w:r w:rsidR="00576C9B" w:rsidRPr="008456C3">
        <w:t xml:space="preserve"> </w:t>
      </w:r>
      <w:proofErr w:type="spellStart"/>
      <w:r w:rsidR="00576C9B" w:rsidRPr="008456C3">
        <w:t>viti</w:t>
      </w:r>
      <w:proofErr w:type="spellEnd"/>
      <w:r w:rsidR="00576C9B" w:rsidRPr="008456C3">
        <w:t xml:space="preserve"> i </w:t>
      </w:r>
      <w:proofErr w:type="spellStart"/>
      <w:r w:rsidR="00576C9B" w:rsidRPr="008456C3">
        <w:t>kaluar</w:t>
      </w:r>
      <w:proofErr w:type="spellEnd"/>
      <w:r w:rsidR="00576C9B" w:rsidRPr="008456C3">
        <w:t xml:space="preserve"> </w:t>
      </w:r>
      <w:r w:rsidR="00BF2C0B" w:rsidRPr="008456C3">
        <w:t>(</w:t>
      </w:r>
      <w:proofErr w:type="spellStart"/>
      <w:r w:rsidR="00BF2C0B" w:rsidRPr="008456C3">
        <w:t>Fondi</w:t>
      </w:r>
      <w:proofErr w:type="spellEnd"/>
      <w:r w:rsidR="00BF2C0B" w:rsidRPr="008456C3">
        <w:t xml:space="preserve"> 22) </w:t>
      </w:r>
      <w:proofErr w:type="spellStart"/>
      <w:r w:rsidR="00BF2C0B" w:rsidRPr="008456C3">
        <w:t>janë</w:t>
      </w:r>
      <w:proofErr w:type="spellEnd"/>
      <w:r w:rsidR="00576C9B" w:rsidRPr="008456C3">
        <w:t xml:space="preserve"> </w:t>
      </w:r>
      <w:r w:rsidR="002601AC" w:rsidRPr="008456C3">
        <w:t>12,513.84</w:t>
      </w:r>
      <w:r w:rsidRPr="008456C3">
        <w:t xml:space="preserve"> </w:t>
      </w:r>
      <w:r w:rsidR="00BF2C0B" w:rsidRPr="008456C3">
        <w:t>€.</w:t>
      </w:r>
      <w:r w:rsidR="002601AC" w:rsidRPr="008456C3">
        <w:t xml:space="preserve"> </w:t>
      </w:r>
      <w:proofErr w:type="spellStart"/>
      <w:r w:rsidR="002601AC" w:rsidRPr="008456C3">
        <w:t>Në</w:t>
      </w:r>
      <w:proofErr w:type="spellEnd"/>
      <w:r w:rsidR="002601AC" w:rsidRPr="008456C3">
        <w:t xml:space="preserve"> fund </w:t>
      </w:r>
      <w:proofErr w:type="spellStart"/>
      <w:r w:rsidR="002601AC" w:rsidRPr="008456C3">
        <w:t>të</w:t>
      </w:r>
      <w:proofErr w:type="spellEnd"/>
      <w:r w:rsidR="002601AC" w:rsidRPr="008456C3">
        <w:t xml:space="preserve"> </w:t>
      </w:r>
      <w:proofErr w:type="spellStart"/>
      <w:r w:rsidR="002601AC" w:rsidRPr="008456C3">
        <w:t>vitit</w:t>
      </w:r>
      <w:proofErr w:type="spellEnd"/>
      <w:r w:rsidR="002601AC" w:rsidRPr="008456C3">
        <w:t xml:space="preserve"> </w:t>
      </w:r>
      <w:proofErr w:type="spellStart"/>
      <w:r w:rsidR="002601AC" w:rsidRPr="008456C3">
        <w:t>fis</w:t>
      </w:r>
      <w:r w:rsidR="000938D4" w:rsidRPr="008456C3">
        <w:t>k</w:t>
      </w:r>
      <w:r w:rsidR="002601AC" w:rsidRPr="008456C3">
        <w:t>al</w:t>
      </w:r>
      <w:proofErr w:type="spellEnd"/>
      <w:r w:rsidR="002601AC" w:rsidRPr="008456C3">
        <w:t xml:space="preserve"> </w:t>
      </w:r>
      <w:r w:rsidR="000938D4" w:rsidRPr="008456C3">
        <w:t xml:space="preserve">2024 </w:t>
      </w:r>
      <w:proofErr w:type="spellStart"/>
      <w:r w:rsidR="002601AC" w:rsidRPr="008456C3">
        <w:t>kemi</w:t>
      </w:r>
      <w:proofErr w:type="spellEnd"/>
      <w:r w:rsidR="002601AC" w:rsidRPr="008456C3">
        <w:t xml:space="preserve"> </w:t>
      </w:r>
      <w:proofErr w:type="spellStart"/>
      <w:r w:rsidR="002601AC" w:rsidRPr="008456C3">
        <w:t>pranuar</w:t>
      </w:r>
      <w:proofErr w:type="spellEnd"/>
      <w:r w:rsidR="002601AC" w:rsidRPr="008456C3">
        <w:t xml:space="preserve"> </w:t>
      </w:r>
      <w:proofErr w:type="spellStart"/>
      <w:r w:rsidR="002601AC" w:rsidRPr="008456C3">
        <w:t>donacionin</w:t>
      </w:r>
      <w:proofErr w:type="spellEnd"/>
      <w:r w:rsidR="002601AC" w:rsidRPr="008456C3">
        <w:t xml:space="preserve"> </w:t>
      </w:r>
      <w:proofErr w:type="spellStart"/>
      <w:r w:rsidR="002601AC" w:rsidRPr="008456C3">
        <w:t>nga</w:t>
      </w:r>
      <w:proofErr w:type="spellEnd"/>
      <w:r w:rsidR="002601AC" w:rsidRPr="008456C3">
        <w:t xml:space="preserve"> Procredit Bank </w:t>
      </w:r>
      <w:proofErr w:type="spellStart"/>
      <w:r w:rsidR="002601AC" w:rsidRPr="008456C3">
        <w:t>në</w:t>
      </w:r>
      <w:proofErr w:type="spellEnd"/>
      <w:r w:rsidR="002601AC" w:rsidRPr="008456C3">
        <w:t xml:space="preserve"> </w:t>
      </w:r>
      <w:proofErr w:type="spellStart"/>
      <w:r w:rsidR="002601AC" w:rsidRPr="008456C3">
        <w:t>shumën</w:t>
      </w:r>
      <w:proofErr w:type="spellEnd"/>
      <w:r w:rsidR="002601AC" w:rsidRPr="008456C3">
        <w:t xml:space="preserve"> </w:t>
      </w:r>
      <w:proofErr w:type="spellStart"/>
      <w:r w:rsidR="002601AC" w:rsidRPr="008456C3">
        <w:t>prej</w:t>
      </w:r>
      <w:proofErr w:type="spellEnd"/>
      <w:r w:rsidR="002601AC" w:rsidRPr="008456C3">
        <w:t xml:space="preserve"> 5,881.00 </w:t>
      </w:r>
      <w:proofErr w:type="gramStart"/>
      <w:r w:rsidR="002601AC" w:rsidRPr="008456C3">
        <w:t>€.</w:t>
      </w:r>
      <w:proofErr w:type="spellStart"/>
      <w:r w:rsidR="00753001" w:rsidRPr="008456C3">
        <w:t>Gjithashtu</w:t>
      </w:r>
      <w:proofErr w:type="spellEnd"/>
      <w:proofErr w:type="gramEnd"/>
      <w:r w:rsidR="00753001" w:rsidRPr="008456C3">
        <w:t xml:space="preserve">, </w:t>
      </w:r>
      <w:proofErr w:type="spellStart"/>
      <w:r w:rsidR="00753001" w:rsidRPr="008456C3">
        <w:t>sipas</w:t>
      </w:r>
      <w:proofErr w:type="spellEnd"/>
      <w:r w:rsidR="00753001" w:rsidRPr="008456C3">
        <w:t xml:space="preserve"> </w:t>
      </w:r>
      <w:proofErr w:type="spellStart"/>
      <w:r w:rsidR="00753001" w:rsidRPr="008456C3">
        <w:t>Ligjit</w:t>
      </w:r>
      <w:proofErr w:type="spellEnd"/>
      <w:r w:rsidR="00753001" w:rsidRPr="008456C3">
        <w:t xml:space="preserve"> </w:t>
      </w:r>
      <w:proofErr w:type="spellStart"/>
      <w:r w:rsidR="00753001" w:rsidRPr="008456C3">
        <w:t>të</w:t>
      </w:r>
      <w:proofErr w:type="spellEnd"/>
      <w:r w:rsidR="00753001" w:rsidRPr="008456C3">
        <w:t xml:space="preserve"> </w:t>
      </w:r>
      <w:proofErr w:type="spellStart"/>
      <w:r w:rsidR="00753001" w:rsidRPr="008456C3">
        <w:t>Buxhetit</w:t>
      </w:r>
      <w:proofErr w:type="spellEnd"/>
      <w:r w:rsidR="00753001" w:rsidRPr="008456C3">
        <w:t xml:space="preserve"> </w:t>
      </w:r>
      <w:proofErr w:type="spellStart"/>
      <w:r w:rsidR="00753001" w:rsidRPr="008456C3">
        <w:t>për</w:t>
      </w:r>
      <w:proofErr w:type="spellEnd"/>
      <w:r w:rsidR="00753001" w:rsidRPr="008456C3">
        <w:t xml:space="preserve"> </w:t>
      </w:r>
      <w:proofErr w:type="spellStart"/>
      <w:r w:rsidR="00753001" w:rsidRPr="008456C3">
        <w:t>vitin</w:t>
      </w:r>
      <w:proofErr w:type="spellEnd"/>
      <w:r w:rsidR="00753001" w:rsidRPr="008456C3">
        <w:t xml:space="preserve"> </w:t>
      </w:r>
      <w:proofErr w:type="spellStart"/>
      <w:r w:rsidR="00753001" w:rsidRPr="008456C3">
        <w:t>fis</w:t>
      </w:r>
      <w:r w:rsidR="008456C3" w:rsidRPr="008456C3">
        <w:t>k</w:t>
      </w:r>
      <w:r w:rsidR="00753001" w:rsidRPr="008456C3">
        <w:t>al</w:t>
      </w:r>
      <w:proofErr w:type="spellEnd"/>
      <w:r w:rsidR="00753001" w:rsidRPr="008456C3">
        <w:t xml:space="preserve"> 2025, MFPT ka </w:t>
      </w:r>
      <w:proofErr w:type="spellStart"/>
      <w:r w:rsidR="00753001" w:rsidRPr="008456C3">
        <w:t>bërë</w:t>
      </w:r>
      <w:proofErr w:type="spellEnd"/>
      <w:r w:rsidR="00753001" w:rsidRPr="008456C3">
        <w:t xml:space="preserve"> </w:t>
      </w:r>
      <w:proofErr w:type="spellStart"/>
      <w:r w:rsidR="00753001" w:rsidRPr="008456C3">
        <w:t>shtimin</w:t>
      </w:r>
      <w:proofErr w:type="spellEnd"/>
      <w:r w:rsidR="00753001" w:rsidRPr="008456C3">
        <w:t xml:space="preserve"> e </w:t>
      </w:r>
      <w:proofErr w:type="spellStart"/>
      <w:r w:rsidR="00753001" w:rsidRPr="008456C3">
        <w:t>shumës</w:t>
      </w:r>
      <w:proofErr w:type="spellEnd"/>
      <w:r w:rsidR="00753001" w:rsidRPr="008456C3">
        <w:t xml:space="preserve"> </w:t>
      </w:r>
      <w:proofErr w:type="spellStart"/>
      <w:r w:rsidR="00753001" w:rsidRPr="008456C3">
        <w:t>në</w:t>
      </w:r>
      <w:proofErr w:type="spellEnd"/>
      <w:r w:rsidR="00753001" w:rsidRPr="008456C3">
        <w:t xml:space="preserve"> </w:t>
      </w:r>
      <w:proofErr w:type="spellStart"/>
      <w:r w:rsidR="00753001" w:rsidRPr="008456C3">
        <w:t>kategorinë</w:t>
      </w:r>
      <w:proofErr w:type="spellEnd"/>
      <w:r w:rsidR="00753001" w:rsidRPr="008456C3">
        <w:t xml:space="preserve"> </w:t>
      </w:r>
      <w:proofErr w:type="spellStart"/>
      <w:r w:rsidR="00753001" w:rsidRPr="008456C3">
        <w:t>ekonomike</w:t>
      </w:r>
      <w:proofErr w:type="spellEnd"/>
      <w:r w:rsidR="00753001" w:rsidRPr="008456C3">
        <w:t xml:space="preserve"> </w:t>
      </w:r>
      <w:proofErr w:type="spellStart"/>
      <w:r w:rsidR="00753001" w:rsidRPr="008456C3">
        <w:t>Paga</w:t>
      </w:r>
      <w:proofErr w:type="spellEnd"/>
      <w:r w:rsidR="00753001" w:rsidRPr="008456C3">
        <w:t xml:space="preserve"> </w:t>
      </w:r>
      <w:proofErr w:type="spellStart"/>
      <w:r w:rsidR="00753001" w:rsidRPr="008456C3">
        <w:t>dhe</w:t>
      </w:r>
      <w:proofErr w:type="spellEnd"/>
      <w:r w:rsidR="00753001" w:rsidRPr="008456C3">
        <w:t xml:space="preserve"> </w:t>
      </w:r>
      <w:proofErr w:type="spellStart"/>
      <w:r w:rsidR="00753001" w:rsidRPr="008456C3">
        <w:t>Shtesa</w:t>
      </w:r>
      <w:proofErr w:type="spellEnd"/>
      <w:r w:rsidR="00753001" w:rsidRPr="008456C3">
        <w:t xml:space="preserve"> </w:t>
      </w:r>
      <w:proofErr w:type="spellStart"/>
      <w:r w:rsidR="00753001" w:rsidRPr="008456C3">
        <w:t>sipas</w:t>
      </w:r>
      <w:proofErr w:type="spellEnd"/>
      <w:r w:rsidR="00753001" w:rsidRPr="008456C3">
        <w:t xml:space="preserve"> </w:t>
      </w:r>
      <w:proofErr w:type="spellStart"/>
      <w:r w:rsidR="00753001" w:rsidRPr="008456C3">
        <w:t>vendimit</w:t>
      </w:r>
      <w:proofErr w:type="spellEnd"/>
      <w:r w:rsidR="00753001" w:rsidRPr="008456C3">
        <w:t xml:space="preserve"> </w:t>
      </w:r>
      <w:proofErr w:type="spellStart"/>
      <w:r w:rsidR="00753001" w:rsidRPr="008456C3">
        <w:t>të</w:t>
      </w:r>
      <w:proofErr w:type="spellEnd"/>
      <w:r w:rsidR="00753001" w:rsidRPr="008456C3">
        <w:t xml:space="preserve"> </w:t>
      </w:r>
      <w:proofErr w:type="spellStart"/>
      <w:r w:rsidR="00753001" w:rsidRPr="008456C3">
        <w:t>Qeverisë</w:t>
      </w:r>
      <w:proofErr w:type="spellEnd"/>
      <w:r w:rsidR="00753001" w:rsidRPr="008456C3">
        <w:t xml:space="preserve"> </w:t>
      </w:r>
      <w:proofErr w:type="spellStart"/>
      <w:r w:rsidR="00753001" w:rsidRPr="008456C3">
        <w:t>së</w:t>
      </w:r>
      <w:proofErr w:type="spellEnd"/>
      <w:r w:rsidR="00753001" w:rsidRPr="008456C3">
        <w:t xml:space="preserve"> </w:t>
      </w:r>
      <w:proofErr w:type="spellStart"/>
      <w:r w:rsidR="00753001" w:rsidRPr="008456C3">
        <w:t>Republikës</w:t>
      </w:r>
      <w:proofErr w:type="spellEnd"/>
      <w:r w:rsidR="00753001" w:rsidRPr="008456C3">
        <w:t xml:space="preserve"> </w:t>
      </w:r>
      <w:proofErr w:type="spellStart"/>
      <w:r w:rsidR="00753001" w:rsidRPr="008456C3">
        <w:t>së</w:t>
      </w:r>
      <w:proofErr w:type="spellEnd"/>
      <w:r w:rsidR="00753001" w:rsidRPr="008456C3">
        <w:t xml:space="preserve"> </w:t>
      </w:r>
      <w:proofErr w:type="spellStart"/>
      <w:r w:rsidR="00753001" w:rsidRPr="008456C3">
        <w:t>Kos</w:t>
      </w:r>
      <w:r w:rsidR="00753001" w:rsidRPr="008456C3">
        <w:rPr>
          <w:lang w:eastAsia="ja-JP"/>
        </w:rPr>
        <w:t>ovës</w:t>
      </w:r>
      <w:proofErr w:type="spellEnd"/>
      <w:r w:rsidR="00753001" w:rsidRPr="008456C3">
        <w:rPr>
          <w:lang w:eastAsia="ja-JP"/>
        </w:rPr>
        <w:t xml:space="preserve"> </w:t>
      </w:r>
      <w:proofErr w:type="spellStart"/>
      <w:r w:rsidR="00753001" w:rsidRPr="008456C3">
        <w:rPr>
          <w:lang w:eastAsia="ja-JP"/>
        </w:rPr>
        <w:t>për</w:t>
      </w:r>
      <w:proofErr w:type="spellEnd"/>
      <w:r w:rsidR="00753001" w:rsidRPr="008456C3">
        <w:rPr>
          <w:lang w:eastAsia="ja-JP"/>
        </w:rPr>
        <w:t xml:space="preserve"> </w:t>
      </w:r>
      <w:proofErr w:type="spellStart"/>
      <w:r w:rsidR="00753001" w:rsidRPr="008456C3">
        <w:rPr>
          <w:lang w:eastAsia="ja-JP"/>
        </w:rPr>
        <w:t>rritjen</w:t>
      </w:r>
      <w:proofErr w:type="spellEnd"/>
      <w:r w:rsidR="00753001" w:rsidRPr="008456C3">
        <w:rPr>
          <w:lang w:eastAsia="ja-JP"/>
        </w:rPr>
        <w:t xml:space="preserve"> e </w:t>
      </w:r>
      <w:proofErr w:type="spellStart"/>
      <w:r w:rsidR="00753001" w:rsidRPr="008456C3">
        <w:rPr>
          <w:lang w:eastAsia="ja-JP"/>
        </w:rPr>
        <w:t>koeficientit</w:t>
      </w:r>
      <w:proofErr w:type="spellEnd"/>
      <w:r w:rsidR="00753001" w:rsidRPr="008456C3">
        <w:rPr>
          <w:lang w:eastAsia="ja-JP"/>
        </w:rPr>
        <w:t xml:space="preserve"> </w:t>
      </w:r>
      <w:proofErr w:type="spellStart"/>
      <w:r w:rsidR="00753001" w:rsidRPr="008456C3">
        <w:rPr>
          <w:lang w:eastAsia="ja-JP"/>
        </w:rPr>
        <w:t>të</w:t>
      </w:r>
      <w:proofErr w:type="spellEnd"/>
      <w:r w:rsidR="00753001" w:rsidRPr="008456C3">
        <w:rPr>
          <w:lang w:eastAsia="ja-JP"/>
        </w:rPr>
        <w:t xml:space="preserve"> </w:t>
      </w:r>
      <w:proofErr w:type="spellStart"/>
      <w:r w:rsidR="00753001" w:rsidRPr="008456C3">
        <w:rPr>
          <w:lang w:eastAsia="ja-JP"/>
        </w:rPr>
        <w:t>pagave</w:t>
      </w:r>
      <w:proofErr w:type="spellEnd"/>
      <w:r w:rsidR="00753001" w:rsidRPr="008456C3">
        <w:rPr>
          <w:lang w:eastAsia="ja-JP"/>
        </w:rPr>
        <w:t xml:space="preserve"> </w:t>
      </w:r>
      <w:proofErr w:type="spellStart"/>
      <w:r w:rsidR="00753001" w:rsidRPr="008456C3">
        <w:rPr>
          <w:lang w:eastAsia="ja-JP"/>
        </w:rPr>
        <w:t>për</w:t>
      </w:r>
      <w:proofErr w:type="spellEnd"/>
      <w:r w:rsidR="00753001" w:rsidRPr="008456C3">
        <w:rPr>
          <w:lang w:eastAsia="ja-JP"/>
        </w:rPr>
        <w:t xml:space="preserve"> </w:t>
      </w:r>
      <w:proofErr w:type="spellStart"/>
      <w:r w:rsidR="00753001" w:rsidRPr="008456C3">
        <w:rPr>
          <w:lang w:eastAsia="ja-JP"/>
        </w:rPr>
        <w:t>shërbyesit</w:t>
      </w:r>
      <w:proofErr w:type="spellEnd"/>
      <w:r w:rsidR="00753001" w:rsidRPr="008456C3">
        <w:rPr>
          <w:lang w:eastAsia="ja-JP"/>
        </w:rPr>
        <w:t xml:space="preserve"> </w:t>
      </w:r>
      <w:proofErr w:type="spellStart"/>
      <w:r w:rsidR="00753001" w:rsidRPr="008456C3">
        <w:rPr>
          <w:lang w:eastAsia="ja-JP"/>
        </w:rPr>
        <w:t>publik</w:t>
      </w:r>
      <w:proofErr w:type="spellEnd"/>
      <w:r w:rsidR="00753001" w:rsidRPr="008456C3">
        <w:rPr>
          <w:lang w:eastAsia="ja-JP"/>
        </w:rPr>
        <w:t>.</w:t>
      </w:r>
      <w:r w:rsidR="00753001" w:rsidRPr="008456C3">
        <w:t xml:space="preserve"> </w:t>
      </w:r>
    </w:p>
    <w:p w14:paraId="36D88840" w14:textId="77777777" w:rsidR="00CA7D0B" w:rsidRPr="008456C3" w:rsidRDefault="00CA7D0B" w:rsidP="005B4CC6">
      <w:pPr>
        <w:spacing w:line="276" w:lineRule="auto"/>
        <w:jc w:val="both"/>
      </w:pPr>
    </w:p>
    <w:p w14:paraId="2F74C6AD" w14:textId="3B206985" w:rsidR="00644E6D" w:rsidRPr="008456C3" w:rsidRDefault="002674C2" w:rsidP="005B4CC6">
      <w:pPr>
        <w:pStyle w:val="ListParagraph"/>
        <w:numPr>
          <w:ilvl w:val="0"/>
          <w:numId w:val="28"/>
        </w:numPr>
        <w:spacing w:line="276" w:lineRule="auto"/>
        <w:ind w:left="1260"/>
        <w:jc w:val="both"/>
      </w:pPr>
      <w:r w:rsidRPr="008456C3">
        <w:t>3,</w:t>
      </w:r>
      <w:r w:rsidR="00F078D6" w:rsidRPr="008456C3">
        <w:t>320,653</w:t>
      </w:r>
      <w:r w:rsidRPr="008456C3">
        <w:t>.</w:t>
      </w:r>
      <w:r w:rsidR="00F078D6" w:rsidRPr="008456C3">
        <w:t>33</w:t>
      </w:r>
      <w:r w:rsidRPr="008456C3">
        <w:t xml:space="preserve"> €   </w:t>
      </w:r>
      <w:r w:rsidR="00644E6D" w:rsidRPr="008456C3">
        <w:t xml:space="preserve">- </w:t>
      </w:r>
      <w:proofErr w:type="spellStart"/>
      <w:r w:rsidR="00CA7D0B" w:rsidRPr="008456C3">
        <w:t>Paga</w:t>
      </w:r>
      <w:proofErr w:type="spellEnd"/>
      <w:r w:rsidR="00CA7D0B" w:rsidRPr="008456C3">
        <w:t xml:space="preserve"> </w:t>
      </w:r>
      <w:proofErr w:type="spellStart"/>
      <w:r w:rsidR="00CA7D0B" w:rsidRPr="008456C3">
        <w:t>dhe</w:t>
      </w:r>
      <w:proofErr w:type="spellEnd"/>
      <w:r w:rsidR="00CA7D0B" w:rsidRPr="008456C3">
        <w:t xml:space="preserve"> </w:t>
      </w:r>
      <w:proofErr w:type="spellStart"/>
      <w:r w:rsidR="00CA7D0B" w:rsidRPr="008456C3">
        <w:t>Shtesa</w:t>
      </w:r>
      <w:proofErr w:type="spellEnd"/>
    </w:p>
    <w:p w14:paraId="5D9AABFB" w14:textId="4DD28AB2" w:rsidR="00B67C5E" w:rsidRPr="008456C3" w:rsidRDefault="002601AC" w:rsidP="005B4CC6">
      <w:pPr>
        <w:pStyle w:val="ListParagraph"/>
        <w:numPr>
          <w:ilvl w:val="0"/>
          <w:numId w:val="28"/>
        </w:numPr>
        <w:spacing w:line="276" w:lineRule="auto"/>
        <w:ind w:left="1260"/>
        <w:jc w:val="both"/>
      </w:pPr>
      <w:r w:rsidRPr="008456C3">
        <w:t>6</w:t>
      </w:r>
      <w:r w:rsidR="00576C9B" w:rsidRPr="008456C3">
        <w:t>00</w:t>
      </w:r>
      <w:r w:rsidR="002674C2" w:rsidRPr="008456C3">
        <w:t xml:space="preserve">,000.00 €   </w:t>
      </w:r>
      <w:r w:rsidR="00644E6D" w:rsidRPr="008456C3">
        <w:t xml:space="preserve">- </w:t>
      </w:r>
      <w:proofErr w:type="spellStart"/>
      <w:r w:rsidR="00CA7D0B" w:rsidRPr="008456C3">
        <w:t>Mallra</w:t>
      </w:r>
      <w:proofErr w:type="spellEnd"/>
      <w:r w:rsidR="00CA7D0B" w:rsidRPr="008456C3">
        <w:t xml:space="preserve"> </w:t>
      </w:r>
      <w:proofErr w:type="spellStart"/>
      <w:r w:rsidR="00CA7D0B" w:rsidRPr="008456C3">
        <w:t>dhe</w:t>
      </w:r>
      <w:proofErr w:type="spellEnd"/>
      <w:r w:rsidR="00CA7D0B" w:rsidRPr="008456C3">
        <w:t xml:space="preserve"> </w:t>
      </w:r>
      <w:proofErr w:type="spellStart"/>
      <w:r w:rsidR="00CA7D0B" w:rsidRPr="008456C3">
        <w:t>Shërbime</w:t>
      </w:r>
      <w:proofErr w:type="spellEnd"/>
    </w:p>
    <w:p w14:paraId="21B2A0AF" w14:textId="20120D0E" w:rsidR="00B67C5E" w:rsidRPr="008456C3" w:rsidRDefault="00800FF7" w:rsidP="005B4CC6">
      <w:pPr>
        <w:pStyle w:val="ListParagraph"/>
        <w:numPr>
          <w:ilvl w:val="0"/>
          <w:numId w:val="28"/>
        </w:numPr>
        <w:spacing w:line="276" w:lineRule="auto"/>
        <w:ind w:left="1260"/>
        <w:jc w:val="both"/>
      </w:pPr>
      <w:r w:rsidRPr="008456C3">
        <w:t>130</w:t>
      </w:r>
      <w:r w:rsidR="00B67C5E" w:rsidRPr="008456C3">
        <w:t>,000.00</w:t>
      </w:r>
      <w:bookmarkStart w:id="13" w:name="_Hlk171411392"/>
      <w:r w:rsidR="00B67C5E" w:rsidRPr="008456C3">
        <w:t xml:space="preserve"> €– </w:t>
      </w:r>
      <w:bookmarkEnd w:id="13"/>
      <w:proofErr w:type="spellStart"/>
      <w:r w:rsidR="00B67C5E" w:rsidRPr="008456C3">
        <w:t>Shpenzime</w:t>
      </w:r>
      <w:proofErr w:type="spellEnd"/>
      <w:r w:rsidR="00B67C5E" w:rsidRPr="008456C3">
        <w:t xml:space="preserve"> </w:t>
      </w:r>
      <w:proofErr w:type="spellStart"/>
      <w:r w:rsidR="00B67C5E" w:rsidRPr="008456C3">
        <w:t>Komunale</w:t>
      </w:r>
      <w:proofErr w:type="spellEnd"/>
    </w:p>
    <w:p w14:paraId="748D91E4" w14:textId="49EF86CD" w:rsidR="00B67C5E" w:rsidRPr="008456C3" w:rsidRDefault="00800FF7" w:rsidP="005B4CC6">
      <w:pPr>
        <w:pStyle w:val="ListParagraph"/>
        <w:numPr>
          <w:ilvl w:val="0"/>
          <w:numId w:val="28"/>
        </w:numPr>
        <w:spacing w:line="276" w:lineRule="auto"/>
        <w:ind w:left="1260"/>
        <w:jc w:val="both"/>
      </w:pPr>
      <w:r w:rsidRPr="008456C3">
        <w:t>20</w:t>
      </w:r>
      <w:r w:rsidR="00576C9B" w:rsidRPr="008456C3">
        <w:t>0</w:t>
      </w:r>
      <w:r w:rsidR="00B67C5E" w:rsidRPr="008456C3">
        <w:t xml:space="preserve">,000.00 </w:t>
      </w:r>
      <w:r w:rsidR="00644E6D" w:rsidRPr="008456C3">
        <w:t xml:space="preserve">€ - </w:t>
      </w:r>
      <w:proofErr w:type="spellStart"/>
      <w:r w:rsidR="00B67C5E" w:rsidRPr="008456C3">
        <w:t>Subvencione</w:t>
      </w:r>
      <w:proofErr w:type="spellEnd"/>
      <w:r w:rsidR="00B67C5E" w:rsidRPr="008456C3">
        <w:t xml:space="preserve"> </w:t>
      </w:r>
      <w:proofErr w:type="spellStart"/>
      <w:r w:rsidR="00B67C5E" w:rsidRPr="008456C3">
        <w:t>dhe</w:t>
      </w:r>
      <w:proofErr w:type="spellEnd"/>
      <w:r w:rsidR="00B67C5E" w:rsidRPr="008456C3">
        <w:t xml:space="preserve"> </w:t>
      </w:r>
      <w:proofErr w:type="spellStart"/>
      <w:r w:rsidR="00B67C5E" w:rsidRPr="008456C3">
        <w:t>Transfere</w:t>
      </w:r>
      <w:proofErr w:type="spellEnd"/>
    </w:p>
    <w:p w14:paraId="3081AB58" w14:textId="7D7CE09C" w:rsidR="00B67C5E" w:rsidRPr="008456C3" w:rsidRDefault="00800FF7" w:rsidP="005B4CC6">
      <w:pPr>
        <w:pStyle w:val="ListParagraph"/>
        <w:numPr>
          <w:ilvl w:val="0"/>
          <w:numId w:val="28"/>
        </w:numPr>
        <w:spacing w:line="276" w:lineRule="auto"/>
        <w:ind w:left="1260"/>
        <w:jc w:val="both"/>
      </w:pPr>
      <w:r w:rsidRPr="008456C3">
        <w:t>2,</w:t>
      </w:r>
      <w:r w:rsidR="00F078D6" w:rsidRPr="008456C3">
        <w:t>324</w:t>
      </w:r>
      <w:r w:rsidRPr="008456C3">
        <w:t>,</w:t>
      </w:r>
      <w:r w:rsidR="00F078D6" w:rsidRPr="008456C3">
        <w:t>141</w:t>
      </w:r>
      <w:r w:rsidRPr="008456C3">
        <w:t>.</w:t>
      </w:r>
      <w:r w:rsidR="00F078D6" w:rsidRPr="008456C3">
        <w:t xml:space="preserve">84 </w:t>
      </w:r>
      <w:r w:rsidR="00B67C5E" w:rsidRPr="008456C3">
        <w:t xml:space="preserve">€ - </w:t>
      </w:r>
      <w:proofErr w:type="spellStart"/>
      <w:r w:rsidR="00B67C5E" w:rsidRPr="008456C3">
        <w:t>Investime</w:t>
      </w:r>
      <w:proofErr w:type="spellEnd"/>
      <w:r w:rsidR="00B67C5E" w:rsidRPr="008456C3">
        <w:t xml:space="preserve"> </w:t>
      </w:r>
      <w:proofErr w:type="spellStart"/>
      <w:r w:rsidR="00B67C5E" w:rsidRPr="008456C3">
        <w:t>Kapitale</w:t>
      </w:r>
      <w:proofErr w:type="spellEnd"/>
      <w:r w:rsidR="00B67C5E" w:rsidRPr="008456C3">
        <w:t>.</w:t>
      </w:r>
    </w:p>
    <w:p w14:paraId="6D4A4968" w14:textId="77777777" w:rsidR="004652D0" w:rsidRPr="008456C3" w:rsidRDefault="004652D0" w:rsidP="005B4CC6">
      <w:pPr>
        <w:pStyle w:val="ListParagraph"/>
        <w:spacing w:line="276" w:lineRule="auto"/>
        <w:ind w:left="540"/>
        <w:jc w:val="both"/>
        <w:rPr>
          <w:b/>
        </w:rPr>
      </w:pPr>
    </w:p>
    <w:p w14:paraId="55EF0D1F" w14:textId="4C794DA9" w:rsidR="00791D4E" w:rsidRPr="008456C3" w:rsidRDefault="00CF0E99" w:rsidP="005B4CC6">
      <w:pPr>
        <w:pStyle w:val="ListParagraph"/>
        <w:numPr>
          <w:ilvl w:val="0"/>
          <w:numId w:val="19"/>
        </w:numPr>
        <w:spacing w:line="360" w:lineRule="auto"/>
        <w:jc w:val="both"/>
      </w:pPr>
      <w:proofErr w:type="spellStart"/>
      <w:r w:rsidRPr="008456C3">
        <w:t>Raporti</w:t>
      </w:r>
      <w:proofErr w:type="spellEnd"/>
      <w:r w:rsidRPr="008456C3">
        <w:t xml:space="preserve"> </w:t>
      </w:r>
      <w:proofErr w:type="spellStart"/>
      <w:r w:rsidRPr="008456C3">
        <w:t>është</w:t>
      </w:r>
      <w:proofErr w:type="spellEnd"/>
      <w:r w:rsidR="009702D4" w:rsidRPr="008456C3">
        <w:t xml:space="preserve"> </w:t>
      </w:r>
      <w:proofErr w:type="spellStart"/>
      <w:r w:rsidR="009702D4" w:rsidRPr="008456C3">
        <w:t>bazuar</w:t>
      </w:r>
      <w:proofErr w:type="spellEnd"/>
      <w:r w:rsidR="009702D4" w:rsidRPr="008456C3">
        <w:t xml:space="preserve"> </w:t>
      </w:r>
      <w:proofErr w:type="spellStart"/>
      <w:r w:rsidR="009702D4" w:rsidRPr="008456C3">
        <w:t>në</w:t>
      </w:r>
      <w:proofErr w:type="spellEnd"/>
      <w:r w:rsidR="009702D4" w:rsidRPr="008456C3">
        <w:t xml:space="preserve"> </w:t>
      </w:r>
      <w:proofErr w:type="spellStart"/>
      <w:r w:rsidRPr="008456C3">
        <w:t>ndarjet</w:t>
      </w:r>
      <w:proofErr w:type="spellEnd"/>
      <w:r w:rsidRPr="008456C3">
        <w:t xml:space="preserve"> e </w:t>
      </w:r>
      <w:proofErr w:type="spellStart"/>
      <w:r w:rsidR="009702D4" w:rsidRPr="008456C3">
        <w:t>Ligji</w:t>
      </w:r>
      <w:r w:rsidRPr="008456C3">
        <w:t>t</w:t>
      </w:r>
      <w:proofErr w:type="spellEnd"/>
      <w:r w:rsidR="009702D4" w:rsidRPr="008456C3">
        <w:t xml:space="preserve"> </w:t>
      </w:r>
      <w:r w:rsidR="00A50C45" w:rsidRPr="008456C3">
        <w:rPr>
          <w:bCs/>
        </w:rPr>
        <w:t>08/L-</w:t>
      </w:r>
      <w:r w:rsidR="000938D4" w:rsidRPr="008456C3">
        <w:rPr>
          <w:bCs/>
        </w:rPr>
        <w:t>332</w:t>
      </w:r>
      <w:r w:rsidR="00A14639" w:rsidRPr="008456C3">
        <w:rPr>
          <w:bCs/>
        </w:rPr>
        <w:t xml:space="preserve"> </w:t>
      </w:r>
      <w:proofErr w:type="spellStart"/>
      <w:r w:rsidR="00A14639" w:rsidRPr="008456C3">
        <w:rPr>
          <w:bCs/>
        </w:rPr>
        <w:t>të</w:t>
      </w:r>
      <w:proofErr w:type="spellEnd"/>
      <w:r w:rsidR="00A14639" w:rsidRPr="008456C3">
        <w:rPr>
          <w:bCs/>
        </w:rPr>
        <w:t xml:space="preserve"> </w:t>
      </w:r>
      <w:proofErr w:type="spellStart"/>
      <w:r w:rsidR="00A14639" w:rsidRPr="008456C3">
        <w:rPr>
          <w:bCs/>
        </w:rPr>
        <w:t>Buxhetit</w:t>
      </w:r>
      <w:proofErr w:type="spellEnd"/>
      <w:r w:rsidR="00A14639" w:rsidRPr="008456C3">
        <w:rPr>
          <w:bCs/>
        </w:rPr>
        <w:t xml:space="preserve"> </w:t>
      </w:r>
      <w:proofErr w:type="spellStart"/>
      <w:r w:rsidR="00A14639" w:rsidRPr="008456C3">
        <w:rPr>
          <w:bCs/>
        </w:rPr>
        <w:t>të</w:t>
      </w:r>
      <w:proofErr w:type="spellEnd"/>
      <w:r w:rsidR="00A14639" w:rsidRPr="008456C3">
        <w:rPr>
          <w:bCs/>
        </w:rPr>
        <w:t xml:space="preserve"> </w:t>
      </w:r>
      <w:proofErr w:type="spellStart"/>
      <w:r w:rsidR="00A14639" w:rsidRPr="008456C3">
        <w:rPr>
          <w:bCs/>
        </w:rPr>
        <w:t>Repu</w:t>
      </w:r>
      <w:r w:rsidR="00A50C45" w:rsidRPr="008456C3">
        <w:rPr>
          <w:bCs/>
        </w:rPr>
        <w:t>blikës</w:t>
      </w:r>
      <w:proofErr w:type="spellEnd"/>
      <w:r w:rsidR="00A50C45" w:rsidRPr="008456C3">
        <w:rPr>
          <w:bCs/>
        </w:rPr>
        <w:t xml:space="preserve"> </w:t>
      </w:r>
      <w:proofErr w:type="spellStart"/>
      <w:r w:rsidR="00A50C45" w:rsidRPr="008456C3">
        <w:rPr>
          <w:bCs/>
        </w:rPr>
        <w:t>së</w:t>
      </w:r>
      <w:proofErr w:type="spellEnd"/>
      <w:r w:rsidR="00A50C45" w:rsidRPr="008456C3">
        <w:rPr>
          <w:bCs/>
        </w:rPr>
        <w:t xml:space="preserve"> </w:t>
      </w:r>
      <w:proofErr w:type="spellStart"/>
      <w:r w:rsidR="00A50C45" w:rsidRPr="008456C3">
        <w:rPr>
          <w:bCs/>
        </w:rPr>
        <w:t>Kosovës</w:t>
      </w:r>
      <w:proofErr w:type="spellEnd"/>
      <w:r w:rsidR="00A50C45" w:rsidRPr="008456C3">
        <w:rPr>
          <w:bCs/>
        </w:rPr>
        <w:t xml:space="preserve"> </w:t>
      </w:r>
      <w:proofErr w:type="spellStart"/>
      <w:r w:rsidR="00A50C45" w:rsidRPr="008456C3">
        <w:rPr>
          <w:bCs/>
        </w:rPr>
        <w:t>për</w:t>
      </w:r>
      <w:proofErr w:type="spellEnd"/>
      <w:r w:rsidR="00A50C45" w:rsidRPr="008456C3">
        <w:rPr>
          <w:bCs/>
        </w:rPr>
        <w:t xml:space="preserve"> </w:t>
      </w:r>
      <w:proofErr w:type="spellStart"/>
      <w:r w:rsidR="00A50C45" w:rsidRPr="008456C3">
        <w:rPr>
          <w:bCs/>
        </w:rPr>
        <w:t>vitin</w:t>
      </w:r>
      <w:proofErr w:type="spellEnd"/>
      <w:r w:rsidR="00A50C45" w:rsidRPr="008456C3">
        <w:rPr>
          <w:bCs/>
        </w:rPr>
        <w:t xml:space="preserve"> 202</w:t>
      </w:r>
      <w:r w:rsidR="000938D4" w:rsidRPr="008456C3">
        <w:rPr>
          <w:bCs/>
        </w:rPr>
        <w:t>5</w:t>
      </w:r>
      <w:r w:rsidRPr="008456C3">
        <w:rPr>
          <w:bCs/>
        </w:rPr>
        <w:t xml:space="preserve"> </w:t>
      </w:r>
      <w:proofErr w:type="spellStart"/>
      <w:r w:rsidRPr="008456C3">
        <w:rPr>
          <w:bCs/>
        </w:rPr>
        <w:t>dhe</w:t>
      </w:r>
      <w:proofErr w:type="spellEnd"/>
      <w:r w:rsidRPr="008456C3">
        <w:rPr>
          <w:bCs/>
        </w:rPr>
        <w:t xml:space="preserve"> </w:t>
      </w:r>
      <w:proofErr w:type="spellStart"/>
      <w:r w:rsidRPr="008456C3">
        <w:rPr>
          <w:bCs/>
        </w:rPr>
        <w:t>të</w:t>
      </w:r>
      <w:proofErr w:type="spellEnd"/>
      <w:r w:rsidRPr="008456C3">
        <w:rPr>
          <w:bCs/>
        </w:rPr>
        <w:t xml:space="preserve"> </w:t>
      </w:r>
      <w:proofErr w:type="spellStart"/>
      <w:r w:rsidRPr="008456C3">
        <w:rPr>
          <w:bCs/>
        </w:rPr>
        <w:t>raporteve</w:t>
      </w:r>
      <w:proofErr w:type="spellEnd"/>
      <w:r w:rsidRPr="008456C3">
        <w:rPr>
          <w:bCs/>
        </w:rPr>
        <w:t xml:space="preserve"> </w:t>
      </w:r>
      <w:proofErr w:type="spellStart"/>
      <w:r w:rsidRPr="008456C3">
        <w:rPr>
          <w:bCs/>
        </w:rPr>
        <w:t>të</w:t>
      </w:r>
      <w:proofErr w:type="spellEnd"/>
      <w:r w:rsidRPr="008456C3">
        <w:rPr>
          <w:bCs/>
        </w:rPr>
        <w:t xml:space="preserve"> </w:t>
      </w:r>
      <w:proofErr w:type="spellStart"/>
      <w:r w:rsidRPr="008456C3">
        <w:rPr>
          <w:bCs/>
        </w:rPr>
        <w:t>gjeneruara</w:t>
      </w:r>
      <w:proofErr w:type="spellEnd"/>
      <w:r w:rsidRPr="008456C3">
        <w:rPr>
          <w:bCs/>
        </w:rPr>
        <w:t xml:space="preserve"> </w:t>
      </w:r>
      <w:proofErr w:type="spellStart"/>
      <w:r w:rsidRPr="008456C3">
        <w:rPr>
          <w:bCs/>
        </w:rPr>
        <w:t>nga</w:t>
      </w:r>
      <w:proofErr w:type="spellEnd"/>
      <w:r w:rsidRPr="008456C3">
        <w:rPr>
          <w:bCs/>
        </w:rPr>
        <w:t xml:space="preserve"> </w:t>
      </w:r>
      <w:proofErr w:type="spellStart"/>
      <w:r w:rsidRPr="008456C3">
        <w:rPr>
          <w:bCs/>
        </w:rPr>
        <w:t>Sistemi</w:t>
      </w:r>
      <w:proofErr w:type="spellEnd"/>
      <w:r w:rsidRPr="008456C3">
        <w:rPr>
          <w:bCs/>
        </w:rPr>
        <w:t xml:space="preserve"> </w:t>
      </w:r>
      <w:proofErr w:type="spellStart"/>
      <w:r w:rsidRPr="008456C3">
        <w:rPr>
          <w:bCs/>
        </w:rPr>
        <w:t>Informativ</w:t>
      </w:r>
      <w:proofErr w:type="spellEnd"/>
      <w:r w:rsidRPr="008456C3">
        <w:rPr>
          <w:bCs/>
        </w:rPr>
        <w:t xml:space="preserve"> i Me</w:t>
      </w:r>
      <w:r w:rsidR="000F7153" w:rsidRPr="008456C3">
        <w:rPr>
          <w:bCs/>
        </w:rPr>
        <w:t xml:space="preserve"> </w:t>
      </w:r>
      <w:proofErr w:type="spellStart"/>
      <w:r w:rsidRPr="008456C3">
        <w:rPr>
          <w:bCs/>
        </w:rPr>
        <w:t>naxhimit</w:t>
      </w:r>
      <w:proofErr w:type="spellEnd"/>
      <w:r w:rsidRPr="008456C3">
        <w:rPr>
          <w:bCs/>
        </w:rPr>
        <w:t xml:space="preserve"> </w:t>
      </w:r>
      <w:proofErr w:type="spellStart"/>
      <w:r w:rsidRPr="008456C3">
        <w:rPr>
          <w:bCs/>
        </w:rPr>
        <w:t>të</w:t>
      </w:r>
      <w:proofErr w:type="spellEnd"/>
      <w:r w:rsidRPr="008456C3">
        <w:rPr>
          <w:bCs/>
        </w:rPr>
        <w:t xml:space="preserve"> </w:t>
      </w:r>
      <w:proofErr w:type="spellStart"/>
      <w:r w:rsidRPr="008456C3">
        <w:rPr>
          <w:bCs/>
        </w:rPr>
        <w:t>Financave</w:t>
      </w:r>
      <w:proofErr w:type="spellEnd"/>
      <w:r w:rsidRPr="008456C3">
        <w:rPr>
          <w:bCs/>
        </w:rPr>
        <w:t xml:space="preserve"> </w:t>
      </w:r>
      <w:proofErr w:type="spellStart"/>
      <w:r w:rsidRPr="008456C3">
        <w:rPr>
          <w:bCs/>
        </w:rPr>
        <w:t>të</w:t>
      </w:r>
      <w:proofErr w:type="spellEnd"/>
      <w:r w:rsidRPr="008456C3">
        <w:rPr>
          <w:bCs/>
        </w:rPr>
        <w:t xml:space="preserve"> </w:t>
      </w:r>
      <w:proofErr w:type="spellStart"/>
      <w:r w:rsidRPr="008456C3">
        <w:rPr>
          <w:bCs/>
        </w:rPr>
        <w:t>Kosovës</w:t>
      </w:r>
      <w:proofErr w:type="spellEnd"/>
      <w:r w:rsidRPr="008456C3">
        <w:rPr>
          <w:bCs/>
        </w:rPr>
        <w:t xml:space="preserve"> (SIMFK)</w:t>
      </w:r>
      <w:r w:rsidR="00791D4E" w:rsidRPr="008456C3">
        <w:rPr>
          <w:bCs/>
        </w:rPr>
        <w:t>.</w:t>
      </w:r>
    </w:p>
    <w:p w14:paraId="4ED73F4B" w14:textId="77777777" w:rsidR="00AE471D" w:rsidRPr="0078002D" w:rsidRDefault="00AE471D" w:rsidP="00AE471D">
      <w:pPr>
        <w:spacing w:line="360" w:lineRule="auto"/>
        <w:rPr>
          <w:rFonts w:ascii="Sylfaen" w:hAnsi="Sylfaen"/>
        </w:rPr>
      </w:pPr>
    </w:p>
    <w:p w14:paraId="32A402B4" w14:textId="77777777" w:rsidR="00AE471D" w:rsidRPr="0078002D" w:rsidRDefault="00AE471D" w:rsidP="00AE471D">
      <w:pPr>
        <w:spacing w:line="360" w:lineRule="auto"/>
        <w:rPr>
          <w:rFonts w:ascii="Sylfaen" w:hAnsi="Sylfaen"/>
        </w:rPr>
      </w:pPr>
    </w:p>
    <w:p w14:paraId="590880CA" w14:textId="77777777" w:rsidR="00AE471D" w:rsidRPr="0078002D" w:rsidRDefault="00AE471D" w:rsidP="00AE471D">
      <w:pPr>
        <w:spacing w:line="360" w:lineRule="auto"/>
        <w:rPr>
          <w:rFonts w:ascii="Sylfaen" w:hAnsi="Sylfaen"/>
        </w:rPr>
      </w:pPr>
    </w:p>
    <w:p w14:paraId="3641B793" w14:textId="77777777" w:rsidR="00AE471D" w:rsidRPr="0078002D" w:rsidRDefault="00AE471D" w:rsidP="00AE471D">
      <w:pPr>
        <w:spacing w:line="360" w:lineRule="auto"/>
        <w:rPr>
          <w:rFonts w:ascii="Sylfaen" w:hAnsi="Sylfaen"/>
        </w:rPr>
      </w:pPr>
    </w:p>
    <w:p w14:paraId="74AE45B0" w14:textId="77777777" w:rsidR="00195403" w:rsidRDefault="00195403" w:rsidP="00AE471D">
      <w:pPr>
        <w:spacing w:line="360" w:lineRule="auto"/>
        <w:rPr>
          <w:rFonts w:ascii="Sylfaen" w:hAnsi="Sylfaen"/>
        </w:rPr>
      </w:pPr>
    </w:p>
    <w:p w14:paraId="17D10A1C" w14:textId="77777777" w:rsidR="00B67C5E" w:rsidRDefault="00B67C5E" w:rsidP="00AE471D">
      <w:pPr>
        <w:spacing w:line="360" w:lineRule="auto"/>
        <w:rPr>
          <w:rFonts w:ascii="Sylfaen" w:hAnsi="Sylfaen"/>
        </w:rPr>
      </w:pPr>
    </w:p>
    <w:p w14:paraId="497D8F84" w14:textId="77777777" w:rsidR="00B67C5E" w:rsidRDefault="00B67C5E" w:rsidP="00AE471D">
      <w:pPr>
        <w:spacing w:line="360" w:lineRule="auto"/>
        <w:rPr>
          <w:rFonts w:ascii="Sylfaen" w:hAnsi="Sylfaen"/>
        </w:rPr>
      </w:pPr>
    </w:p>
    <w:p w14:paraId="70F78F65" w14:textId="77777777" w:rsidR="00B67C5E" w:rsidRDefault="00B67C5E" w:rsidP="00AE471D">
      <w:pPr>
        <w:spacing w:line="360" w:lineRule="auto"/>
        <w:rPr>
          <w:rFonts w:ascii="Sylfaen" w:hAnsi="Sylfaen"/>
        </w:rPr>
      </w:pPr>
    </w:p>
    <w:p w14:paraId="64450ABA" w14:textId="77777777" w:rsidR="00B67C5E" w:rsidRDefault="00B67C5E" w:rsidP="00AE471D">
      <w:pPr>
        <w:spacing w:line="360" w:lineRule="auto"/>
        <w:rPr>
          <w:rFonts w:ascii="Sylfaen" w:hAnsi="Sylfaen"/>
        </w:rPr>
      </w:pPr>
    </w:p>
    <w:p w14:paraId="33693FAF" w14:textId="77777777" w:rsidR="00CE576A" w:rsidRDefault="00CE576A" w:rsidP="00AE471D">
      <w:pPr>
        <w:spacing w:line="360" w:lineRule="auto"/>
        <w:rPr>
          <w:rFonts w:ascii="Sylfaen" w:hAnsi="Sylfaen"/>
        </w:rPr>
      </w:pPr>
    </w:p>
    <w:p w14:paraId="2DC1E619" w14:textId="568534A7" w:rsidR="00AA728F" w:rsidRDefault="00AA728F" w:rsidP="00AE471D">
      <w:pPr>
        <w:spacing w:line="360" w:lineRule="auto"/>
        <w:rPr>
          <w:rFonts w:ascii="Sylfaen" w:hAnsi="Sylfaen"/>
        </w:rPr>
      </w:pPr>
    </w:p>
    <w:p w14:paraId="4F41C3C2" w14:textId="77777777" w:rsidR="00517814" w:rsidRPr="0078002D" w:rsidRDefault="00517814" w:rsidP="00AE471D">
      <w:pPr>
        <w:spacing w:line="360" w:lineRule="auto"/>
        <w:rPr>
          <w:rFonts w:ascii="Sylfaen" w:hAnsi="Sylfaen"/>
        </w:rPr>
      </w:pPr>
    </w:p>
    <w:p w14:paraId="122C555A" w14:textId="77777777" w:rsidR="00AE471D" w:rsidRPr="0078002D" w:rsidRDefault="00AE471D" w:rsidP="00AE471D">
      <w:pPr>
        <w:rPr>
          <w:rFonts w:ascii="Sylfaen" w:hAnsi="Sylfaen"/>
        </w:rPr>
      </w:pPr>
    </w:p>
    <w:p w14:paraId="49D31418" w14:textId="3B8DECBE" w:rsidR="00AE471D" w:rsidRPr="005D14A0" w:rsidRDefault="00B024FB" w:rsidP="00B024FB">
      <w:pPr>
        <w:pStyle w:val="Heading2"/>
        <w:rPr>
          <w:color w:val="1F497D" w:themeColor="text2"/>
          <w:lang w:val="sq-AL"/>
        </w:rPr>
      </w:pPr>
      <w:bookmarkStart w:id="14" w:name="_Toc202949441"/>
      <w:r w:rsidRPr="005D14A0">
        <w:rPr>
          <w:color w:val="1F497D" w:themeColor="text2"/>
          <w:lang w:val="sq-AL"/>
        </w:rPr>
        <w:lastRenderedPageBreak/>
        <w:t xml:space="preserve">2.2 </w:t>
      </w:r>
      <w:r w:rsidR="00E96516" w:rsidRPr="005D14A0">
        <w:rPr>
          <w:color w:val="1F497D" w:themeColor="text2"/>
          <w:lang w:val="sq-AL"/>
        </w:rPr>
        <w:t xml:space="preserve">Pasqyra e pranimeve dhe pagesave </w:t>
      </w:r>
      <w:r w:rsidR="000F4725" w:rsidRPr="005D14A0">
        <w:rPr>
          <w:color w:val="1F497D" w:themeColor="text2"/>
          <w:lang w:val="sq-AL"/>
        </w:rPr>
        <w:t>sipas fondeve burimore</w:t>
      </w:r>
      <w:bookmarkEnd w:id="14"/>
    </w:p>
    <w:p w14:paraId="4EBFFA68" w14:textId="77777777" w:rsidR="005D14A0" w:rsidRPr="005D14A0" w:rsidRDefault="005D14A0" w:rsidP="005D14A0">
      <w:pPr>
        <w:rPr>
          <w:lang w:val="sq-AL"/>
        </w:rPr>
      </w:pPr>
    </w:p>
    <w:tbl>
      <w:tblPr>
        <w:tblW w:w="10284" w:type="dxa"/>
        <w:tblInd w:w="-820" w:type="dxa"/>
        <w:tblLook w:val="04A0" w:firstRow="1" w:lastRow="0" w:firstColumn="1" w:lastColumn="0" w:noHBand="0" w:noVBand="1"/>
      </w:tblPr>
      <w:tblGrid>
        <w:gridCol w:w="1035"/>
        <w:gridCol w:w="3915"/>
        <w:gridCol w:w="2222"/>
        <w:gridCol w:w="2072"/>
        <w:gridCol w:w="1040"/>
      </w:tblGrid>
      <w:tr w:rsidR="000F4725" w:rsidRPr="000F4725" w14:paraId="0D454D13" w14:textId="77777777" w:rsidTr="000F4725">
        <w:trPr>
          <w:trHeight w:val="525"/>
        </w:trPr>
        <w:tc>
          <w:tcPr>
            <w:tcW w:w="4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29547C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OB 647</w:t>
            </w:r>
          </w:p>
        </w:tc>
        <w:tc>
          <w:tcPr>
            <w:tcW w:w="53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9AEB64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0F4725" w:rsidRPr="000F4725" w14:paraId="05C72089" w14:textId="77777777" w:rsidTr="000F4725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A7B30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4BD80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6A1E7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REALIZIMI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E02EB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BUXHETI AKTUAL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2CFB5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INDEX %</w:t>
            </w:r>
          </w:p>
        </w:tc>
      </w:tr>
      <w:tr w:rsidR="000F4725" w:rsidRPr="000F4725" w14:paraId="5A7FC9C9" w14:textId="77777777" w:rsidTr="000F4725">
        <w:trPr>
          <w:trHeight w:val="480"/>
        </w:trPr>
        <w:tc>
          <w:tcPr>
            <w:tcW w:w="49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4337C9B6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4725">
              <w:rPr>
                <w:rFonts w:ascii="Calibri" w:eastAsia="Times New Roman" w:hAnsi="Calibri" w:cs="Calibri"/>
                <w:b/>
                <w:bCs/>
                <w:color w:val="000000"/>
              </w:rPr>
              <w:t>BURIMET E FONDEVE -PRANIMET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4E422FD2" w14:textId="77777777" w:rsidR="000F4725" w:rsidRPr="000F4725" w:rsidRDefault="000F4725" w:rsidP="000F472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472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5C3169EC" w14:textId="77777777" w:rsidR="000F4725" w:rsidRPr="000F4725" w:rsidRDefault="000F4725" w:rsidP="000F472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472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6EB96C61" w14:textId="77777777" w:rsidR="000F4725" w:rsidRPr="000F4725" w:rsidRDefault="000F4725" w:rsidP="000F472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472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0F4725" w:rsidRPr="000F4725" w14:paraId="1D87EC39" w14:textId="77777777" w:rsidTr="000F4725">
        <w:trPr>
          <w:trHeight w:val="34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D0A4B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30DD20" w14:textId="77777777" w:rsidR="000F4725" w:rsidRPr="000F4725" w:rsidRDefault="000F4725" w:rsidP="000F4725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Granti</w:t>
            </w:r>
            <w:proofErr w:type="spellEnd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qeveritar</w:t>
            </w:r>
            <w:proofErr w:type="spellEnd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FF476" w14:textId="77777777" w:rsidR="000F4725" w:rsidRPr="000F4725" w:rsidRDefault="000F4725" w:rsidP="000F4725">
            <w:pPr>
              <w:jc w:val="center"/>
              <w:rPr>
                <w:rFonts w:eastAsia="Times New Roman"/>
                <w:color w:val="000000"/>
              </w:rPr>
            </w:pPr>
            <w:r w:rsidRPr="000F4725">
              <w:rPr>
                <w:rFonts w:eastAsia="Times New Roman"/>
                <w:color w:val="000000"/>
              </w:rPr>
              <w:t>1,459,543.58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2128E" w14:textId="77777777" w:rsidR="000F4725" w:rsidRPr="000F4725" w:rsidRDefault="000F4725" w:rsidP="000F4725">
            <w:pPr>
              <w:jc w:val="center"/>
              <w:rPr>
                <w:rFonts w:eastAsia="Times New Roman"/>
                <w:color w:val="000000"/>
              </w:rPr>
            </w:pPr>
            <w:r w:rsidRPr="000F4725">
              <w:rPr>
                <w:rFonts w:eastAsia="Times New Roman"/>
                <w:color w:val="000000"/>
              </w:rPr>
              <w:t>6,406,211.00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EBA8F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22.78%</w:t>
            </w:r>
          </w:p>
        </w:tc>
      </w:tr>
      <w:tr w:rsidR="000F4725" w:rsidRPr="000F4725" w14:paraId="115F0F68" w14:textId="77777777" w:rsidTr="000F4725">
        <w:trPr>
          <w:trHeight w:val="34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E0C3F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86F94" w14:textId="77777777" w:rsidR="000F4725" w:rsidRPr="000F4725" w:rsidRDefault="000F4725" w:rsidP="000F4725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Të</w:t>
            </w:r>
            <w:proofErr w:type="spellEnd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hyrat</w:t>
            </w:r>
            <w:proofErr w:type="spellEnd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vetanake</w:t>
            </w:r>
            <w:proofErr w:type="spellEnd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21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D5E6E" w14:textId="77777777" w:rsidR="000F4725" w:rsidRPr="000F4725" w:rsidRDefault="000F4725" w:rsidP="000F4725">
            <w:pPr>
              <w:jc w:val="center"/>
              <w:rPr>
                <w:rFonts w:eastAsia="Times New Roman"/>
                <w:color w:val="000000"/>
              </w:rPr>
            </w:pPr>
            <w:r w:rsidRPr="000F4725">
              <w:rPr>
                <w:rFonts w:eastAsia="Times New Roman"/>
                <w:color w:val="000000"/>
              </w:rPr>
              <w:t>27,800.00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AC6E63" w14:textId="77777777" w:rsidR="000F4725" w:rsidRPr="000F4725" w:rsidRDefault="000F4725" w:rsidP="000F4725">
            <w:pPr>
              <w:jc w:val="center"/>
              <w:rPr>
                <w:rFonts w:eastAsia="Times New Roman"/>
                <w:color w:val="000000"/>
              </w:rPr>
            </w:pPr>
            <w:r w:rsidRPr="000F4725">
              <w:rPr>
                <w:rFonts w:eastAsia="Times New Roman"/>
                <w:color w:val="000000"/>
              </w:rPr>
              <w:t>106,157.00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3B04B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26.19%</w:t>
            </w:r>
          </w:p>
        </w:tc>
      </w:tr>
      <w:tr w:rsidR="000F4725" w:rsidRPr="000F4725" w14:paraId="2849EA8A" w14:textId="77777777" w:rsidTr="000F4725">
        <w:trPr>
          <w:trHeight w:val="34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EBA50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9E4503" w14:textId="77777777" w:rsidR="000F4725" w:rsidRPr="000F4725" w:rsidRDefault="000F4725" w:rsidP="000F4725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Të</w:t>
            </w:r>
            <w:proofErr w:type="spellEnd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hyrat</w:t>
            </w:r>
            <w:proofErr w:type="spellEnd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vetanake</w:t>
            </w:r>
            <w:proofErr w:type="spellEnd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22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A558A" w14:textId="77777777" w:rsidR="000F4725" w:rsidRPr="000F4725" w:rsidRDefault="000F4725" w:rsidP="000F4725">
            <w:pPr>
              <w:jc w:val="center"/>
              <w:rPr>
                <w:rFonts w:eastAsia="Times New Roman"/>
                <w:color w:val="000000"/>
              </w:rPr>
            </w:pPr>
            <w:r w:rsidRPr="000F4725">
              <w:rPr>
                <w:rFonts w:eastAsia="Times New Roman"/>
                <w:color w:val="000000"/>
              </w:rPr>
              <w:t xml:space="preserve">                        -  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0539D" w14:textId="77777777" w:rsidR="000F4725" w:rsidRPr="000F4725" w:rsidRDefault="000F4725" w:rsidP="000F4725">
            <w:pPr>
              <w:jc w:val="center"/>
              <w:rPr>
                <w:rFonts w:eastAsia="Times New Roman"/>
                <w:color w:val="000000"/>
              </w:rPr>
            </w:pPr>
            <w:r w:rsidRPr="000F4725">
              <w:rPr>
                <w:rFonts w:eastAsia="Times New Roman"/>
                <w:color w:val="000000"/>
              </w:rPr>
              <w:t>12,513.84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4AEFE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0.00%</w:t>
            </w:r>
          </w:p>
        </w:tc>
      </w:tr>
      <w:tr w:rsidR="000F4725" w:rsidRPr="000F4725" w14:paraId="5D440CA4" w14:textId="77777777" w:rsidTr="000F4725">
        <w:trPr>
          <w:trHeight w:val="34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786AD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66CD2" w14:textId="77777777" w:rsidR="000F4725" w:rsidRPr="000F4725" w:rsidRDefault="000F4725" w:rsidP="000F4725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ProCredit Banka 34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98331" w14:textId="049AC519" w:rsidR="000F4725" w:rsidRPr="000F4725" w:rsidRDefault="000F4725" w:rsidP="000F4725">
            <w:pPr>
              <w:jc w:val="center"/>
              <w:rPr>
                <w:rFonts w:eastAsia="Times New Roman"/>
                <w:color w:val="000000"/>
              </w:rPr>
            </w:pPr>
            <w:r w:rsidRPr="000F4725">
              <w:rPr>
                <w:rFonts w:eastAsia="Times New Roman"/>
                <w:color w:val="000000"/>
              </w:rPr>
              <w:t>5</w:t>
            </w:r>
            <w:r w:rsidR="008456C3">
              <w:rPr>
                <w:rFonts w:eastAsia="Times New Roman"/>
                <w:color w:val="000000"/>
              </w:rPr>
              <w:t>,</w:t>
            </w:r>
            <w:r w:rsidRPr="000F4725">
              <w:rPr>
                <w:rFonts w:eastAsia="Times New Roman"/>
                <w:color w:val="000000"/>
              </w:rPr>
              <w:t>327</w:t>
            </w:r>
            <w:r w:rsidR="008456C3">
              <w:rPr>
                <w:rFonts w:eastAsia="Times New Roman"/>
                <w:color w:val="000000"/>
              </w:rPr>
              <w:t>.00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AAC8B" w14:textId="77777777" w:rsidR="000F4725" w:rsidRPr="000F4725" w:rsidRDefault="000F4725" w:rsidP="000F4725">
            <w:pPr>
              <w:jc w:val="center"/>
              <w:rPr>
                <w:rFonts w:eastAsia="Times New Roman"/>
                <w:color w:val="000000"/>
              </w:rPr>
            </w:pPr>
            <w:r w:rsidRPr="000F4725">
              <w:rPr>
                <w:rFonts w:eastAsia="Times New Roman"/>
                <w:color w:val="000000"/>
              </w:rPr>
              <w:t>5,881.00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A1DC0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90.58%</w:t>
            </w:r>
          </w:p>
        </w:tc>
      </w:tr>
      <w:tr w:rsidR="000F4725" w:rsidRPr="000F4725" w14:paraId="2BF31F45" w14:textId="77777777" w:rsidTr="000F4725">
        <w:trPr>
          <w:trHeight w:val="510"/>
        </w:trPr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16A5CAC5" w14:textId="77777777" w:rsidR="000F4725" w:rsidRPr="000F4725" w:rsidRDefault="000F4725" w:rsidP="000F4725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F4725">
              <w:rPr>
                <w:rFonts w:ascii="Book Antiqua" w:eastAsia="Times New Roman" w:hAnsi="Book Antiqua" w:cs="Calibri"/>
                <w:b/>
                <w:bCs/>
                <w:color w:val="000000"/>
                <w:sz w:val="22"/>
                <w:szCs w:val="22"/>
              </w:rPr>
              <w:t>Gjithsej</w:t>
            </w:r>
            <w:proofErr w:type="spellEnd"/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1609D36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227C22EB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4725">
              <w:rPr>
                <w:rFonts w:ascii="Calibri" w:eastAsia="Times New Roman" w:hAnsi="Calibri" w:cs="Calibri"/>
                <w:b/>
                <w:bCs/>
                <w:color w:val="000000"/>
              </w:rPr>
              <w:t>1,492,670.58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0F54666B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4725">
              <w:rPr>
                <w:rFonts w:ascii="Calibri" w:eastAsia="Times New Roman" w:hAnsi="Calibri" w:cs="Calibri"/>
                <w:b/>
                <w:bCs/>
                <w:color w:val="000000"/>
              </w:rPr>
              <w:t>6,530,762.84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33E9D091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4725">
              <w:rPr>
                <w:rFonts w:ascii="Calibri" w:eastAsia="Times New Roman" w:hAnsi="Calibri" w:cs="Calibri"/>
                <w:b/>
                <w:bCs/>
                <w:color w:val="000000"/>
              </w:rPr>
              <w:t>22.86%</w:t>
            </w:r>
          </w:p>
        </w:tc>
      </w:tr>
      <w:tr w:rsidR="000F4725" w:rsidRPr="000F4725" w14:paraId="05244E54" w14:textId="77777777" w:rsidTr="008456C3">
        <w:trPr>
          <w:trHeight w:val="637"/>
        </w:trPr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76AE" w14:textId="77777777" w:rsidR="000F4725" w:rsidRPr="000F4725" w:rsidRDefault="000F4725" w:rsidP="000F472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F472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04ECB82C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4725">
              <w:rPr>
                <w:rFonts w:ascii="Calibri" w:eastAsia="Times New Roman" w:hAnsi="Calibri" w:cs="Calibri"/>
                <w:b/>
                <w:bCs/>
                <w:color w:val="000000"/>
              </w:rPr>
              <w:t>KATEGORITE EKONOMIKE - PAGESAT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23FD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56A2" w14:textId="77777777" w:rsidR="000F4725" w:rsidRPr="000F4725" w:rsidRDefault="000F4725" w:rsidP="000F472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767C2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F4725" w:rsidRPr="000F4725" w14:paraId="6AAC4C9F" w14:textId="77777777" w:rsidTr="000F4725">
        <w:trPr>
          <w:trHeight w:val="34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D9F9E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414598" w14:textId="77777777" w:rsidR="000F4725" w:rsidRPr="000F4725" w:rsidRDefault="000F4725" w:rsidP="000F4725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proofErr w:type="spellStart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Paga</w:t>
            </w:r>
            <w:proofErr w:type="spellEnd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dhe</w:t>
            </w:r>
            <w:proofErr w:type="spellEnd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shtesa</w:t>
            </w:r>
            <w:proofErr w:type="spellEnd"/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79FDB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555,993.44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5C3A8D" w14:textId="77777777" w:rsidR="000F4725" w:rsidRPr="000F4725" w:rsidRDefault="000F4725" w:rsidP="000F4725">
            <w:pPr>
              <w:jc w:val="center"/>
              <w:rPr>
                <w:rFonts w:eastAsia="Times New Roman"/>
                <w:color w:val="000000"/>
              </w:rPr>
            </w:pPr>
            <w:r w:rsidRPr="000F4725">
              <w:rPr>
                <w:rFonts w:eastAsia="Times New Roman"/>
                <w:color w:val="000000"/>
              </w:rPr>
              <w:t>3,320,653.33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EEA38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16.74%</w:t>
            </w:r>
          </w:p>
        </w:tc>
      </w:tr>
      <w:tr w:rsidR="000F4725" w:rsidRPr="000F4725" w14:paraId="6BC91329" w14:textId="77777777" w:rsidTr="000F4725">
        <w:trPr>
          <w:trHeight w:val="34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452BD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E71AD8" w14:textId="77777777" w:rsidR="000F4725" w:rsidRPr="000F4725" w:rsidRDefault="000F4725" w:rsidP="000F4725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proofErr w:type="spellStart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Mallra</w:t>
            </w:r>
            <w:proofErr w:type="spellEnd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dhe</w:t>
            </w:r>
            <w:proofErr w:type="spellEnd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shërbime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D7F73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202,624.25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0F3458" w14:textId="77777777" w:rsidR="000F4725" w:rsidRPr="000F4725" w:rsidRDefault="000F4725" w:rsidP="000F4725">
            <w:pPr>
              <w:jc w:val="center"/>
              <w:rPr>
                <w:rFonts w:eastAsia="Times New Roman"/>
                <w:color w:val="000000"/>
              </w:rPr>
            </w:pPr>
            <w:r w:rsidRPr="000F4725">
              <w:rPr>
                <w:rFonts w:eastAsia="Times New Roman"/>
                <w:color w:val="000000"/>
              </w:rPr>
              <w:t>600,000.00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7FE72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33.77%</w:t>
            </w:r>
          </w:p>
        </w:tc>
      </w:tr>
      <w:tr w:rsidR="000F4725" w:rsidRPr="000F4725" w14:paraId="69425CAF" w14:textId="77777777" w:rsidTr="000F4725">
        <w:trPr>
          <w:trHeight w:val="34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0EB22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925BC" w14:textId="77777777" w:rsidR="000F4725" w:rsidRPr="000F4725" w:rsidRDefault="000F4725" w:rsidP="000F4725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proofErr w:type="spellStart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Shpenzime</w:t>
            </w:r>
            <w:proofErr w:type="spellEnd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komunale</w:t>
            </w:r>
            <w:proofErr w:type="spellEnd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9617C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23,278.22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0D90C4" w14:textId="77777777" w:rsidR="000F4725" w:rsidRPr="000F4725" w:rsidRDefault="000F4725" w:rsidP="000F4725">
            <w:pPr>
              <w:jc w:val="center"/>
              <w:rPr>
                <w:rFonts w:eastAsia="Times New Roman"/>
                <w:color w:val="000000"/>
              </w:rPr>
            </w:pPr>
            <w:r w:rsidRPr="000F4725">
              <w:rPr>
                <w:rFonts w:eastAsia="Times New Roman"/>
                <w:color w:val="000000"/>
              </w:rPr>
              <w:t>130,000.00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763F3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17.91%</w:t>
            </w:r>
          </w:p>
        </w:tc>
      </w:tr>
      <w:tr w:rsidR="000F4725" w:rsidRPr="000F4725" w14:paraId="0E9FB648" w14:textId="77777777" w:rsidTr="000F4725">
        <w:trPr>
          <w:trHeight w:val="34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A85B5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184C52" w14:textId="77777777" w:rsidR="000F4725" w:rsidRPr="000F4725" w:rsidRDefault="000F4725" w:rsidP="000F4725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proofErr w:type="spellStart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Transfere</w:t>
            </w:r>
            <w:proofErr w:type="spellEnd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dhe</w:t>
            </w:r>
            <w:proofErr w:type="spellEnd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subvencione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497EA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111,400.00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B4D9B5" w14:textId="77777777" w:rsidR="000F4725" w:rsidRPr="000F4725" w:rsidRDefault="000F4725" w:rsidP="000F4725">
            <w:pPr>
              <w:jc w:val="center"/>
              <w:rPr>
                <w:rFonts w:eastAsia="Times New Roman"/>
                <w:color w:val="000000"/>
              </w:rPr>
            </w:pPr>
            <w:r w:rsidRPr="000F4725">
              <w:rPr>
                <w:rFonts w:eastAsia="Times New Roman"/>
                <w:color w:val="000000"/>
              </w:rPr>
              <w:t>200,000.00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0A53B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55.70%</w:t>
            </w:r>
          </w:p>
        </w:tc>
      </w:tr>
      <w:tr w:rsidR="000F4725" w:rsidRPr="000F4725" w14:paraId="5311B022" w14:textId="77777777" w:rsidTr="000F4725">
        <w:trPr>
          <w:trHeight w:val="345"/>
        </w:trPr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0A6B9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8D463" w14:textId="77777777" w:rsidR="000F4725" w:rsidRPr="000F4725" w:rsidRDefault="000F4725" w:rsidP="000F4725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Investime</w:t>
            </w:r>
            <w:proofErr w:type="spellEnd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kapitale</w:t>
            </w:r>
            <w:proofErr w:type="spellEnd"/>
            <w:proofErr w:type="gramEnd"/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890E4" w14:textId="2610FF19" w:rsidR="000F4725" w:rsidRPr="000F4725" w:rsidRDefault="000F4725" w:rsidP="000F4725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</w:pPr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599</w:t>
            </w:r>
            <w:r w:rsidR="008456C3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,</w:t>
            </w:r>
            <w:r w:rsidRPr="000F4725">
              <w:rPr>
                <w:rFonts w:ascii="Book Antiqua" w:eastAsia="Times New Roman" w:hAnsi="Book Antiqua" w:cs="Calibri"/>
                <w:color w:val="000000"/>
                <w:sz w:val="22"/>
                <w:szCs w:val="22"/>
              </w:rPr>
              <w:t>374.67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33C6" w14:textId="77777777" w:rsidR="000F4725" w:rsidRPr="000F4725" w:rsidRDefault="000F4725" w:rsidP="000F4725">
            <w:pPr>
              <w:jc w:val="center"/>
              <w:rPr>
                <w:rFonts w:eastAsia="Times New Roman"/>
                <w:color w:val="000000"/>
              </w:rPr>
            </w:pPr>
            <w:r w:rsidRPr="000F4725">
              <w:rPr>
                <w:rFonts w:eastAsia="Times New Roman"/>
                <w:color w:val="000000"/>
              </w:rPr>
              <w:t>2,324,141.84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E0E91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25.79%</w:t>
            </w:r>
          </w:p>
        </w:tc>
      </w:tr>
      <w:tr w:rsidR="000F4725" w:rsidRPr="000F4725" w14:paraId="5D9D5B57" w14:textId="77777777" w:rsidTr="000F4725">
        <w:trPr>
          <w:trHeight w:val="525"/>
        </w:trPr>
        <w:tc>
          <w:tcPr>
            <w:tcW w:w="4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689EF1EC" w14:textId="77777777" w:rsidR="000F4725" w:rsidRPr="000F4725" w:rsidRDefault="000F4725" w:rsidP="000F4725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F4725">
              <w:rPr>
                <w:rFonts w:ascii="Book Antiqua" w:eastAsia="Times New Roman" w:hAnsi="Book Antiqua" w:cs="Calibri"/>
                <w:b/>
                <w:bCs/>
                <w:color w:val="000000"/>
                <w:sz w:val="22"/>
                <w:szCs w:val="22"/>
              </w:rPr>
              <w:t>Gjithsejt</w:t>
            </w:r>
            <w:proofErr w:type="spellEnd"/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4B3E851" w14:textId="77777777" w:rsidR="000F4725" w:rsidRPr="000F4725" w:rsidRDefault="000F4725" w:rsidP="000F472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5">
              <w:rPr>
                <w:rFonts w:eastAsia="Times New Roman"/>
                <w:b/>
                <w:bCs/>
                <w:color w:val="000000"/>
              </w:rPr>
              <w:t>1,492,670.58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4E42F62" w14:textId="77777777" w:rsidR="000F4725" w:rsidRPr="000F4725" w:rsidRDefault="000F4725" w:rsidP="000F472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5">
              <w:rPr>
                <w:rFonts w:eastAsia="Times New Roman"/>
                <w:b/>
                <w:bCs/>
                <w:color w:val="000000"/>
              </w:rPr>
              <w:t>6,574,795.17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0FAB923" w14:textId="77777777" w:rsidR="000F4725" w:rsidRPr="000F4725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F472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22.70%</w:t>
            </w:r>
          </w:p>
        </w:tc>
      </w:tr>
    </w:tbl>
    <w:p w14:paraId="649B295E" w14:textId="1F42C5D3" w:rsidR="00AE471D" w:rsidRDefault="00F40A1D" w:rsidP="00134E11">
      <w:pPr>
        <w:jc w:val="right"/>
        <w:rPr>
          <w:i/>
          <w:sz w:val="20"/>
          <w:lang w:val="fi-FI"/>
        </w:rPr>
      </w:pPr>
      <w:r>
        <w:rPr>
          <w:i/>
          <w:sz w:val="20"/>
          <w:lang w:val="fi-FI"/>
        </w:rPr>
        <w:t xml:space="preserve">                                                                                                                                                                                    </w:t>
      </w:r>
      <w:r w:rsidR="00134E11">
        <w:rPr>
          <w:i/>
          <w:sz w:val="20"/>
          <w:lang w:val="fi-FI"/>
        </w:rPr>
        <w:t xml:space="preserve">     </w:t>
      </w:r>
      <w:r w:rsidR="00E17B62" w:rsidRPr="0078002D">
        <w:rPr>
          <w:i/>
          <w:sz w:val="20"/>
          <w:lang w:val="fi-FI"/>
        </w:rPr>
        <w:t xml:space="preserve">Tabela </w:t>
      </w:r>
      <w:r w:rsidR="00570746">
        <w:rPr>
          <w:i/>
          <w:sz w:val="20"/>
          <w:lang w:val="fi-FI"/>
        </w:rPr>
        <w:t>3</w:t>
      </w:r>
    </w:p>
    <w:p w14:paraId="40CD0344" w14:textId="77777777" w:rsidR="00F40A1D" w:rsidRPr="0078002D" w:rsidRDefault="00F40A1D" w:rsidP="00F40A1D">
      <w:pPr>
        <w:jc w:val="both"/>
        <w:rPr>
          <w:rFonts w:ascii="Sylfaen" w:hAnsi="Sylfaen"/>
          <w:b/>
          <w:sz w:val="32"/>
          <w:szCs w:val="32"/>
        </w:rPr>
      </w:pPr>
    </w:p>
    <w:p w14:paraId="2F8ED703" w14:textId="0B1B4397" w:rsidR="00AE471D" w:rsidRPr="003476BD" w:rsidRDefault="003476BD" w:rsidP="00AC5AEE">
      <w:pPr>
        <w:ind w:left="-450"/>
        <w:jc w:val="both"/>
        <w:rPr>
          <w:rFonts w:ascii="Segoe UI Symbol" w:hAnsi="Segoe UI Symbol"/>
          <w:b/>
          <w:i/>
          <w:sz w:val="32"/>
          <w:szCs w:val="32"/>
          <w:lang w:eastAsia="ja-JP"/>
        </w:rPr>
      </w:pPr>
      <w:proofErr w:type="spellStart"/>
      <w:r w:rsidRPr="003476BD">
        <w:rPr>
          <w:rFonts w:ascii="Sylfaen" w:hAnsi="Sylfaen"/>
          <w:b/>
          <w:i/>
        </w:rPr>
        <w:t>Shë</w:t>
      </w:r>
      <w:r w:rsidR="00AC5AEE" w:rsidRPr="003476BD">
        <w:rPr>
          <w:rFonts w:ascii="Sylfaen" w:hAnsi="Sylfaen"/>
          <w:b/>
          <w:i/>
        </w:rPr>
        <w:t>nim</w:t>
      </w:r>
      <w:proofErr w:type="spellEnd"/>
      <w:r w:rsidR="00AC5AEE" w:rsidRPr="003476BD">
        <w:rPr>
          <w:rFonts w:ascii="Sylfaen" w:hAnsi="Sylfaen"/>
          <w:b/>
          <w:i/>
        </w:rPr>
        <w:t xml:space="preserve">: </w:t>
      </w:r>
      <w:proofErr w:type="spellStart"/>
      <w:r w:rsidR="00AC5AEE" w:rsidRPr="003476BD">
        <w:rPr>
          <w:rFonts w:ascii="Sylfaen" w:hAnsi="Sylfaen"/>
          <w:bCs/>
          <w:i/>
        </w:rPr>
        <w:t>Të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dhënat</w:t>
      </w:r>
      <w:proofErr w:type="spellEnd"/>
      <w:r w:rsidR="00AC5AEE" w:rsidRPr="003476BD">
        <w:rPr>
          <w:rFonts w:ascii="Sylfaen" w:hAnsi="Sylfaen"/>
          <w:bCs/>
          <w:i/>
        </w:rPr>
        <w:t xml:space="preserve"> e </w:t>
      </w:r>
      <w:proofErr w:type="spellStart"/>
      <w:r w:rsidR="00AC5AEE" w:rsidRPr="003476BD">
        <w:rPr>
          <w:rFonts w:ascii="Sylfaen" w:hAnsi="Sylfaen"/>
          <w:bCs/>
          <w:i/>
        </w:rPr>
        <w:t>prezantuara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në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tabelën</w:t>
      </w:r>
      <w:proofErr w:type="spellEnd"/>
      <w:r w:rsidR="00AC5AEE" w:rsidRPr="003476BD">
        <w:rPr>
          <w:rFonts w:ascii="Sylfaen" w:hAnsi="Sylfaen"/>
          <w:bCs/>
          <w:i/>
        </w:rPr>
        <w:t xml:space="preserve"> nr.2 </w:t>
      </w:r>
      <w:proofErr w:type="spellStart"/>
      <w:r w:rsidR="00AC5AEE" w:rsidRPr="003476BD">
        <w:rPr>
          <w:rFonts w:ascii="Sylfaen" w:hAnsi="Sylfaen"/>
          <w:bCs/>
          <w:i/>
        </w:rPr>
        <w:t>janë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të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dhëna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të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gjeneruara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nga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Sistemi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Informativ</w:t>
      </w:r>
      <w:proofErr w:type="spellEnd"/>
      <w:r w:rsidR="00AC5AEE" w:rsidRPr="003476BD">
        <w:rPr>
          <w:rFonts w:ascii="Sylfaen" w:hAnsi="Sylfaen"/>
          <w:bCs/>
          <w:i/>
        </w:rPr>
        <w:t xml:space="preserve"> i </w:t>
      </w:r>
      <w:proofErr w:type="spellStart"/>
      <w:r w:rsidR="00AC5AEE" w:rsidRPr="003476BD">
        <w:rPr>
          <w:rFonts w:ascii="Sylfaen" w:hAnsi="Sylfaen"/>
          <w:bCs/>
          <w:i/>
        </w:rPr>
        <w:t>Menaxhimit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të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Financave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të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Kosovës</w:t>
      </w:r>
      <w:proofErr w:type="spellEnd"/>
      <w:r w:rsidR="00AC5AEE" w:rsidRPr="003476BD">
        <w:rPr>
          <w:rFonts w:ascii="Sylfaen" w:hAnsi="Sylfaen"/>
          <w:bCs/>
          <w:i/>
        </w:rPr>
        <w:t xml:space="preserve"> (SIMFK) </w:t>
      </w:r>
      <w:proofErr w:type="spellStart"/>
      <w:r w:rsidR="00AC5AEE" w:rsidRPr="003476BD">
        <w:rPr>
          <w:rFonts w:ascii="Sylfaen" w:hAnsi="Sylfaen"/>
          <w:bCs/>
          <w:i/>
        </w:rPr>
        <w:t>dhe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perfshijne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te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gjitha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Fondet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Burimore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te</w:t>
      </w:r>
      <w:proofErr w:type="spellEnd"/>
      <w:r w:rsidR="00AC5AEE" w:rsidRPr="003476BD">
        <w:rPr>
          <w:rFonts w:ascii="Sylfaen" w:hAnsi="Sylfaen"/>
          <w:bCs/>
          <w:i/>
        </w:rPr>
        <w:t xml:space="preserve"> </w:t>
      </w:r>
      <w:proofErr w:type="spellStart"/>
      <w:r w:rsidR="00AC5AEE" w:rsidRPr="003476BD">
        <w:rPr>
          <w:rFonts w:ascii="Sylfaen" w:hAnsi="Sylfaen"/>
          <w:bCs/>
          <w:i/>
        </w:rPr>
        <w:t>Organizatës</w:t>
      </w:r>
      <w:proofErr w:type="spellEnd"/>
      <w:r w:rsidR="000F45C8" w:rsidRPr="003476BD">
        <w:rPr>
          <w:rFonts w:ascii="Sylfaen" w:hAnsi="Sylfaen"/>
          <w:bCs/>
          <w:i/>
        </w:rPr>
        <w:t xml:space="preserve"> </w:t>
      </w:r>
      <w:proofErr w:type="spellStart"/>
      <w:r w:rsidR="000F45C8" w:rsidRPr="003476BD">
        <w:rPr>
          <w:rFonts w:ascii="Sylfaen" w:hAnsi="Sylfaen"/>
          <w:bCs/>
          <w:i/>
        </w:rPr>
        <w:t>Buxhetore</w:t>
      </w:r>
      <w:proofErr w:type="spellEnd"/>
      <w:r w:rsidR="000F45C8" w:rsidRPr="003476BD">
        <w:rPr>
          <w:rFonts w:ascii="Sylfaen" w:hAnsi="Sylfaen"/>
          <w:bCs/>
          <w:i/>
        </w:rPr>
        <w:t xml:space="preserve"> </w:t>
      </w:r>
      <w:r w:rsidR="00BB64B2" w:rsidRPr="003476BD">
        <w:rPr>
          <w:rFonts w:ascii="Sylfaen" w:hAnsi="Sylfaen"/>
          <w:b/>
          <w:i/>
        </w:rPr>
        <w:t>647</w:t>
      </w:r>
      <w:r w:rsidR="00BF0021" w:rsidRPr="003476BD">
        <w:rPr>
          <w:rFonts w:ascii="Sylfaen" w:hAnsi="Sylfaen"/>
          <w:b/>
          <w:i/>
        </w:rPr>
        <w:t xml:space="preserve"> - </w:t>
      </w:r>
      <w:proofErr w:type="spellStart"/>
      <w:r w:rsidR="00BF0021" w:rsidRPr="003476BD">
        <w:rPr>
          <w:rFonts w:ascii="Sylfaen" w:hAnsi="Sylfaen"/>
          <w:b/>
          <w:i/>
        </w:rPr>
        <w:t>Komuna</w:t>
      </w:r>
      <w:proofErr w:type="spellEnd"/>
      <w:r w:rsidR="00BF0021" w:rsidRPr="003476BD">
        <w:rPr>
          <w:rFonts w:ascii="Sylfaen" w:hAnsi="Sylfaen"/>
          <w:b/>
          <w:i/>
        </w:rPr>
        <w:t xml:space="preserve"> e </w:t>
      </w:r>
      <w:proofErr w:type="spellStart"/>
      <w:r w:rsidR="00BF0021" w:rsidRPr="003476BD">
        <w:rPr>
          <w:rFonts w:ascii="Sylfaen" w:hAnsi="Sylfaen"/>
          <w:b/>
          <w:i/>
        </w:rPr>
        <w:t>Mitrovicës</w:t>
      </w:r>
      <w:proofErr w:type="spellEnd"/>
      <w:r w:rsidR="00BB64B2" w:rsidRPr="003476BD">
        <w:rPr>
          <w:rFonts w:ascii="Sylfaen" w:hAnsi="Sylfaen"/>
          <w:b/>
          <w:i/>
        </w:rPr>
        <w:t xml:space="preserve"> Veriore</w:t>
      </w:r>
      <w:r w:rsidR="00AC5AEE" w:rsidRPr="003476BD">
        <w:rPr>
          <w:rFonts w:ascii="Sylfaen" w:hAnsi="Sylfaen"/>
          <w:bCs/>
          <w:i/>
        </w:rPr>
        <w:t>.</w:t>
      </w:r>
    </w:p>
    <w:p w14:paraId="6EC7AA41" w14:textId="3F2B8042" w:rsidR="003E6A69" w:rsidRDefault="003E6A69" w:rsidP="001A7C4D">
      <w:pPr>
        <w:rPr>
          <w:rFonts w:ascii="Sylfaen" w:hAnsi="Sylfaen"/>
          <w:b/>
          <w:sz w:val="32"/>
          <w:szCs w:val="32"/>
        </w:rPr>
      </w:pPr>
    </w:p>
    <w:p w14:paraId="02E44024" w14:textId="097D6898" w:rsidR="00C036F9" w:rsidRDefault="00C036F9" w:rsidP="001A7C4D">
      <w:pPr>
        <w:rPr>
          <w:rFonts w:ascii="Sylfaen" w:hAnsi="Sylfaen"/>
          <w:b/>
          <w:sz w:val="32"/>
          <w:szCs w:val="32"/>
        </w:rPr>
      </w:pPr>
    </w:p>
    <w:p w14:paraId="2B223596" w14:textId="322750BD" w:rsidR="00C036F9" w:rsidRDefault="00C036F9" w:rsidP="001A7C4D">
      <w:pPr>
        <w:rPr>
          <w:rFonts w:ascii="Sylfaen" w:hAnsi="Sylfaen"/>
          <w:b/>
          <w:sz w:val="32"/>
          <w:szCs w:val="32"/>
        </w:rPr>
      </w:pPr>
    </w:p>
    <w:p w14:paraId="295127F8" w14:textId="71D9928A" w:rsidR="00C036F9" w:rsidRDefault="00C036F9" w:rsidP="001A7C4D">
      <w:pPr>
        <w:rPr>
          <w:rFonts w:ascii="Sylfaen" w:hAnsi="Sylfaen"/>
          <w:b/>
          <w:sz w:val="32"/>
          <w:szCs w:val="32"/>
        </w:rPr>
      </w:pPr>
    </w:p>
    <w:p w14:paraId="42D7B018" w14:textId="26C4F8DE" w:rsidR="00C036F9" w:rsidRDefault="00C036F9" w:rsidP="001A7C4D">
      <w:pPr>
        <w:rPr>
          <w:rFonts w:ascii="Sylfaen" w:hAnsi="Sylfaen"/>
          <w:b/>
          <w:sz w:val="32"/>
          <w:szCs w:val="32"/>
        </w:rPr>
      </w:pPr>
    </w:p>
    <w:p w14:paraId="6D8C2C85" w14:textId="12E028F3" w:rsidR="00C036F9" w:rsidRDefault="00C036F9" w:rsidP="001A7C4D">
      <w:pPr>
        <w:rPr>
          <w:rFonts w:ascii="Sylfaen" w:hAnsi="Sylfaen"/>
          <w:b/>
          <w:sz w:val="32"/>
          <w:szCs w:val="32"/>
        </w:rPr>
      </w:pPr>
    </w:p>
    <w:p w14:paraId="1D56ECDA" w14:textId="22F37D77" w:rsidR="008456C3" w:rsidRDefault="008456C3" w:rsidP="001A7C4D">
      <w:pPr>
        <w:rPr>
          <w:rFonts w:ascii="Sylfaen" w:hAnsi="Sylfaen"/>
          <w:b/>
          <w:sz w:val="32"/>
          <w:szCs w:val="32"/>
        </w:rPr>
      </w:pPr>
    </w:p>
    <w:p w14:paraId="722102F0" w14:textId="777AA0AE" w:rsidR="00DC305D" w:rsidRDefault="00DC305D" w:rsidP="001A7C4D">
      <w:pPr>
        <w:rPr>
          <w:rFonts w:ascii="Sylfaen" w:hAnsi="Sylfaen"/>
          <w:b/>
          <w:sz w:val="32"/>
          <w:szCs w:val="32"/>
        </w:rPr>
      </w:pPr>
    </w:p>
    <w:p w14:paraId="367317D7" w14:textId="77777777" w:rsidR="00DC305D" w:rsidRPr="0078002D" w:rsidRDefault="00DC305D" w:rsidP="001A7C4D">
      <w:pPr>
        <w:rPr>
          <w:rFonts w:ascii="Sylfaen" w:hAnsi="Sylfaen"/>
          <w:b/>
          <w:sz w:val="32"/>
          <w:szCs w:val="32"/>
        </w:rPr>
      </w:pPr>
    </w:p>
    <w:p w14:paraId="428BD608" w14:textId="511E0A2A" w:rsidR="005E41CE" w:rsidRPr="005D14A0" w:rsidRDefault="00220417" w:rsidP="00E726B2">
      <w:pPr>
        <w:pStyle w:val="Heading2"/>
        <w:numPr>
          <w:ilvl w:val="1"/>
          <w:numId w:val="36"/>
        </w:numPr>
        <w:rPr>
          <w:color w:val="1F497D" w:themeColor="text2"/>
          <w:lang w:val="sq-AL"/>
        </w:rPr>
      </w:pPr>
      <w:bookmarkStart w:id="15" w:name="_Toc202949442"/>
      <w:r w:rsidRPr="005D14A0">
        <w:rPr>
          <w:color w:val="1F497D" w:themeColor="text2"/>
          <w:lang w:val="sq-AL"/>
        </w:rPr>
        <w:lastRenderedPageBreak/>
        <w:t>Shpalosja e shpenzimeve sipas programeve</w:t>
      </w:r>
      <w:r w:rsidR="00BF0021" w:rsidRPr="005D14A0">
        <w:rPr>
          <w:color w:val="1F497D" w:themeColor="text2"/>
          <w:lang w:val="sq-AL"/>
        </w:rPr>
        <w:t>/</w:t>
      </w:r>
      <w:proofErr w:type="spellStart"/>
      <w:r w:rsidR="00BF0021" w:rsidRPr="005D14A0">
        <w:rPr>
          <w:color w:val="1F497D" w:themeColor="text2"/>
          <w:lang w:val="sq-AL"/>
        </w:rPr>
        <w:t>në</w:t>
      </w:r>
      <w:r w:rsidR="00B64401" w:rsidRPr="005D14A0">
        <w:rPr>
          <w:color w:val="1F497D" w:themeColor="text2"/>
          <w:lang w:val="sq-AL"/>
        </w:rPr>
        <w:t>n</w:t>
      </w:r>
      <w:r w:rsidR="00BF0021" w:rsidRPr="005D14A0">
        <w:rPr>
          <w:color w:val="1F497D" w:themeColor="text2"/>
          <w:lang w:val="sq-AL"/>
        </w:rPr>
        <w:t>programeve</w:t>
      </w:r>
      <w:proofErr w:type="spellEnd"/>
      <w:r w:rsidRPr="005D14A0">
        <w:rPr>
          <w:color w:val="1F497D" w:themeColor="text2"/>
          <w:lang w:val="sq-AL"/>
        </w:rPr>
        <w:t xml:space="preserve"> </w:t>
      </w:r>
      <w:r w:rsidR="00BF0021" w:rsidRPr="005D14A0">
        <w:rPr>
          <w:color w:val="1F497D" w:themeColor="text2"/>
          <w:lang w:val="sq-AL"/>
        </w:rPr>
        <w:t>në</w:t>
      </w:r>
      <w:r w:rsidRPr="005D14A0">
        <w:rPr>
          <w:color w:val="1F497D" w:themeColor="text2"/>
          <w:lang w:val="sq-AL"/>
        </w:rPr>
        <w:t xml:space="preserve"> kategori ekonomike</w:t>
      </w:r>
      <w:bookmarkEnd w:id="15"/>
    </w:p>
    <w:p w14:paraId="3E20F7A9" w14:textId="77777777" w:rsidR="009209C6" w:rsidRPr="009209C6" w:rsidRDefault="009209C6" w:rsidP="009209C6">
      <w:pPr>
        <w:pStyle w:val="ListParagraph"/>
        <w:ind w:left="795"/>
        <w:rPr>
          <w:lang w:val="sq-AL"/>
        </w:rPr>
      </w:pPr>
    </w:p>
    <w:tbl>
      <w:tblPr>
        <w:tblW w:w="9467" w:type="dxa"/>
        <w:tblLook w:val="04A0" w:firstRow="1" w:lastRow="0" w:firstColumn="1" w:lastColumn="0" w:noHBand="0" w:noVBand="1"/>
      </w:tblPr>
      <w:tblGrid>
        <w:gridCol w:w="2620"/>
        <w:gridCol w:w="2590"/>
        <w:gridCol w:w="1670"/>
        <w:gridCol w:w="1530"/>
        <w:gridCol w:w="1094"/>
      </w:tblGrid>
      <w:tr w:rsidR="00134E11" w:rsidRPr="00134E11" w14:paraId="4F20764C" w14:textId="77777777" w:rsidTr="00134E11">
        <w:trPr>
          <w:trHeight w:val="585"/>
        </w:trPr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14:paraId="58329B59" w14:textId="77777777" w:rsidR="00134E11" w:rsidRPr="00134E11" w:rsidRDefault="00134E11" w:rsidP="00134E1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bookmarkStart w:id="16" w:name="_MON_1710587343"/>
            <w:bookmarkStart w:id="17" w:name="_MON_1750235221"/>
            <w:bookmarkStart w:id="18" w:name="_MON_1710746503"/>
            <w:bookmarkStart w:id="19" w:name="_MON_1710749981"/>
            <w:bookmarkStart w:id="20" w:name="_MON_1710761113"/>
            <w:bookmarkStart w:id="21" w:name="_MON_1710763400"/>
            <w:bookmarkStart w:id="22" w:name="_MON_1710763732"/>
            <w:bookmarkStart w:id="23" w:name="_MON_1710589684"/>
            <w:bookmarkStart w:id="24" w:name="_MON_1710835103"/>
            <w:bookmarkStart w:id="25" w:name="_MON_1710835116"/>
            <w:bookmarkStart w:id="26" w:name="_MON_1750235272"/>
            <w:bookmarkStart w:id="27" w:name="_MON_1710835089"/>
            <w:bookmarkStart w:id="28" w:name="_MON_1710835133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DREJTORIA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87E907B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Buxheti</w:t>
            </w:r>
            <w:proofErr w:type="spellEnd"/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aktual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1A798EC9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Realizimi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44676F2A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% e </w:t>
            </w:r>
            <w:proofErr w:type="spellStart"/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Realizimit</w:t>
            </w:r>
            <w:proofErr w:type="spellEnd"/>
          </w:p>
        </w:tc>
      </w:tr>
      <w:tr w:rsidR="00134E11" w:rsidRPr="00134E11" w14:paraId="27053A65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2B672BDC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16038 ZYRA E KRYETARIT - MITROVICA VERIORE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300A6021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185,843.00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1916973A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131,193.24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12B43941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70.59%</w:t>
            </w:r>
          </w:p>
        </w:tc>
      </w:tr>
      <w:tr w:rsidR="00134E11" w:rsidRPr="00134E11" w14:paraId="23FBEFF2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E9E0EFC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11 PAGA DHE SHTESA</w:t>
            </w: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B1884D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72,000.00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C6D901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37,683.95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7FA57A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52%</w:t>
            </w:r>
          </w:p>
        </w:tc>
      </w:tr>
      <w:tr w:rsidR="00134E11" w:rsidRPr="00134E11" w14:paraId="4EEAF7EF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330DA5A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13 MALLRA DHE SHËRBIME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357474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C1641A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9,909.29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2A0ABF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33%</w:t>
            </w:r>
          </w:p>
        </w:tc>
      </w:tr>
      <w:tr w:rsidR="00134E11" w:rsidRPr="00134E11" w14:paraId="1C4C88A4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7366EA8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20 SUBVENCIONE DHE TRANSFERE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3FECE8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83,843.00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70843B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83,600.00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8DA053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134E11" w:rsidRPr="00134E11" w14:paraId="61F581E3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3F22B20D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16338 ADMINISTRATA - MITROVICA VERIORE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31157896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548,000.00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1FBFE07F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185,619.28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1F141EFD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0.34</w:t>
            </w:r>
          </w:p>
        </w:tc>
      </w:tr>
      <w:tr w:rsidR="00134E11" w:rsidRPr="00134E11" w14:paraId="22701188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284C13A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11 PAGA DHE SHTESA</w:t>
            </w: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F586CA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260,000.00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40E07B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97,129.16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F09424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37%</w:t>
            </w:r>
          </w:p>
        </w:tc>
      </w:tr>
      <w:tr w:rsidR="00134E11" w:rsidRPr="00134E11" w14:paraId="4DD23378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05D49D3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13 MALLRA DHE SHËRBIME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E5FF10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150,000.00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76F9BA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59,028.70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574A82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39%</w:t>
            </w:r>
          </w:p>
        </w:tc>
      </w:tr>
      <w:tr w:rsidR="00134E11" w:rsidRPr="00134E11" w14:paraId="74CAE03B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40D5F0F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14 SHPENZIME KOMUNALE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047B78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018D34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23,278.22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92B8DE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39%</w:t>
            </w:r>
          </w:p>
        </w:tc>
      </w:tr>
      <w:tr w:rsidR="00134E11" w:rsidRPr="00134E11" w14:paraId="50CCE2F1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609317F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30 PASURITË JOFINANCIARE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BC901B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78,000.00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F133C6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6,183.20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5C1635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8%</w:t>
            </w:r>
          </w:p>
        </w:tc>
      </w:tr>
      <w:tr w:rsidR="00134E11" w:rsidRPr="00134E11" w14:paraId="66BFEAF2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5F2B22C6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16578 INTEGRIMET EVROPIANE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14E1DD00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37E7FF06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4,903.24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5A2F6198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0.45</w:t>
            </w:r>
          </w:p>
        </w:tc>
      </w:tr>
      <w:tr w:rsidR="00134E11" w:rsidRPr="00134E11" w14:paraId="343CEAB1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BA520E0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11 PAGA DHE SHTESA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EB1ED9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11,000.00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0B2CD8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4,903.24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C43548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45%</w:t>
            </w:r>
          </w:p>
        </w:tc>
      </w:tr>
      <w:tr w:rsidR="00134E11" w:rsidRPr="00134E11" w14:paraId="549515F8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2004527B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16674 INSPEKTIMET - MITROVICA VERIORE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60DD0BC7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97,000.00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1B19BBFE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29,878.88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454DCBED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0.31</w:t>
            </w:r>
          </w:p>
        </w:tc>
      </w:tr>
      <w:tr w:rsidR="00134E11" w:rsidRPr="00134E11" w14:paraId="7AA1B0E4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678A0E2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11 PAGA DHE SHTESA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C0FD7C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90,000.00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C9296E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29,844.93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474151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33%</w:t>
            </w:r>
          </w:p>
        </w:tc>
      </w:tr>
      <w:tr w:rsidR="00134E11" w:rsidRPr="00134E11" w14:paraId="19226372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80C0D52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13 MALLRA DHE SHËRBIME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67CB3E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7,000.00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ECFC2A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33.95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92ADCC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77769CE3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574DDB50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16890 PROKURIMI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60E3702A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1052EEE0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12,544.01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58A2C544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0.42</w:t>
            </w:r>
          </w:p>
        </w:tc>
      </w:tr>
      <w:tr w:rsidR="00134E11" w:rsidRPr="00134E11" w14:paraId="2B0EBD01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C6DB2D8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11 PAGA DHE SHTESA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72BE0B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F180F7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12,544.01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ED5CD3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42%</w:t>
            </w:r>
          </w:p>
        </w:tc>
      </w:tr>
      <w:tr w:rsidR="00134E11" w:rsidRPr="00134E11" w14:paraId="479F1DBD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6F75AB99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16938 ZYRA E KUVENDIT KOMUNAL - MITROVICA VERIORE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1044FD6D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156,000.00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41BB075A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62,064.95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3F15EFD9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0.40</w:t>
            </w:r>
          </w:p>
        </w:tc>
      </w:tr>
      <w:tr w:rsidR="00134E11" w:rsidRPr="00134E11" w14:paraId="48E37BDE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E44C78F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11 PAGA DHE SHTESA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A88200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143,000.00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903E06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61,326.95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A8481D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43%</w:t>
            </w:r>
          </w:p>
        </w:tc>
      </w:tr>
      <w:tr w:rsidR="00134E11" w:rsidRPr="00134E11" w14:paraId="1345A1CD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A13CCE3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13 MALLRA DHE SHËRBIME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A8071E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3,000.00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25DDE4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738.00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BE656C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25%</w:t>
            </w:r>
          </w:p>
        </w:tc>
      </w:tr>
      <w:tr w:rsidR="00134E11" w:rsidRPr="00134E11" w14:paraId="0252E8CD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15CE679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20 SUBVENCIONE DHE TRANSFERE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02A838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FC345A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712987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70A8A8FE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41B9C243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17538 BUXHETI - MITROVICA VERIORE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0E5E4A41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525355C9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50,556.97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620EE65F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0.41</w:t>
            </w:r>
          </w:p>
        </w:tc>
      </w:tr>
      <w:tr w:rsidR="00134E11" w:rsidRPr="00134E11" w14:paraId="1A1E6887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1681A5A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11 PAGA DHE SHTESA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C7AEC2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122,000.00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882DEE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50,556.97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56DB0E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41%</w:t>
            </w:r>
          </w:p>
        </w:tc>
      </w:tr>
      <w:tr w:rsidR="00134E11" w:rsidRPr="00134E11" w14:paraId="0FAFB023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1B9CBE9D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18198 INFRASTRUKTURA PUBLIKE - MITROVICA VERIORE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67495005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1,531,812.00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028FB87F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750,705.85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5EA58A18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0.49</w:t>
            </w:r>
          </w:p>
        </w:tc>
      </w:tr>
      <w:tr w:rsidR="00134E11" w:rsidRPr="00134E11" w14:paraId="2218D531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204EB08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11 PAGA DHE SHTESA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B97436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84,000.00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AC2171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32,700.57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8BE68F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39%</w:t>
            </w:r>
          </w:p>
        </w:tc>
      </w:tr>
      <w:tr w:rsidR="00134E11" w:rsidRPr="00134E11" w14:paraId="017421D7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DB77917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13 MALLRA DHE SHËRBIME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AD3B59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205,800.00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CAB6EC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130,140.81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D863A9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63%</w:t>
            </w:r>
          </w:p>
        </w:tc>
      </w:tr>
      <w:tr w:rsidR="00134E11" w:rsidRPr="00134E11" w14:paraId="38927CD1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F42E79B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30 PASURITË JOFINANCIARE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BC0F7C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1,242,012.00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AAD5BF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587,864.47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D6E816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47%</w:t>
            </w:r>
          </w:p>
        </w:tc>
      </w:tr>
      <w:tr w:rsidR="00134E11" w:rsidRPr="00134E11" w14:paraId="17DF2BDB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66CB3C42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18442 ZJARRFIKSIT INSPEKTIMET - MITROVICA VERIORE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1DD3A41E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230,000.00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5B4BDB34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135,208.18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253E99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59%</w:t>
            </w:r>
          </w:p>
        </w:tc>
      </w:tr>
      <w:tr w:rsidR="00134E11" w:rsidRPr="00134E11" w14:paraId="4C64DBE7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7A233D8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11 PAGA DHE SHTESA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ABC3A7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230,000.00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7DC3DE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135,208.18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D0128F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59%</w:t>
            </w:r>
          </w:p>
        </w:tc>
      </w:tr>
      <w:tr w:rsidR="00134E11" w:rsidRPr="00134E11" w14:paraId="2FFBCD62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54551298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      19890 ZKK - MITROVICA VERIORE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5EB73DB7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45,000.00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36C76FEB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9,760.62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C1D6D6E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22%</w:t>
            </w:r>
          </w:p>
        </w:tc>
      </w:tr>
      <w:tr w:rsidR="00134E11" w:rsidRPr="00134E11" w14:paraId="07240485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A02F9D2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11 PAGA DHE SHTESA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36E999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AC532C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6,987.12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FF887E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17%</w:t>
            </w:r>
          </w:p>
        </w:tc>
      </w:tr>
      <w:tr w:rsidR="00134E11" w:rsidRPr="00134E11" w14:paraId="37EAA30D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BCE2561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13 MALLRA DHE SHËRBIME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7CC384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659186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2,773.50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8C6AD1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55%</w:t>
            </w:r>
          </w:p>
        </w:tc>
      </w:tr>
      <w:tr w:rsidR="00134E11" w:rsidRPr="00134E11" w14:paraId="675363D6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3F7DFC5E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47038 BUJQËSIA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5F478966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566EF36E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3,628.53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97DB9F2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15%</w:t>
            </w:r>
          </w:p>
        </w:tc>
      </w:tr>
      <w:tr w:rsidR="00134E11" w:rsidRPr="00134E11" w14:paraId="7827BBB7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529EA61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11 PAGA DHE SHTESA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11325A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24,000.00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C5797F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3,628.53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D2A599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15%</w:t>
            </w:r>
          </w:p>
        </w:tc>
      </w:tr>
      <w:tr w:rsidR="00134E11" w:rsidRPr="00134E11" w14:paraId="03252148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27595338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48038 PLANIFIKIMI I ZHVILLIMIT EKONOMIK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28DA4903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592FBE5F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3,561.30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7A72AE4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9%</w:t>
            </w:r>
          </w:p>
        </w:tc>
      </w:tr>
      <w:tr w:rsidR="00134E11" w:rsidRPr="00134E11" w14:paraId="391A876F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27A8054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11 PAGA DHE SHTESA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99E0B2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4DF6C3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3,561.30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007878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9%</w:t>
            </w:r>
          </w:p>
        </w:tc>
      </w:tr>
      <w:tr w:rsidR="00134E11" w:rsidRPr="00134E11" w14:paraId="638407E8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49CA8045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65190 SHËRBIMET KADASTRALE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78A7B3D3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54AAA0E9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20,824.41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0EBDCD8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52%</w:t>
            </w:r>
          </w:p>
        </w:tc>
      </w:tr>
      <w:tr w:rsidR="00134E11" w:rsidRPr="00134E11" w14:paraId="16A8889A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B304D62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11 PAGA DHE SHTESA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159D56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41EC4B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20,824.41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12E358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52%</w:t>
            </w:r>
          </w:p>
        </w:tc>
      </w:tr>
      <w:tr w:rsidR="00134E11" w:rsidRPr="00134E11" w14:paraId="1B3066EA" w14:textId="77777777" w:rsidTr="00134E11">
        <w:trPr>
          <w:trHeight w:val="585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5A8D496B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66195 PLANIFIKIMI HAPËSINOR DHE RREGULLATIV - MITROVICA VERIORE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79468707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57,000.00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21B70CBC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14,142.22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6703F13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25%</w:t>
            </w:r>
          </w:p>
        </w:tc>
      </w:tr>
      <w:tr w:rsidR="00134E11" w:rsidRPr="00134E11" w14:paraId="7AC8C560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AE8DC87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11 PAGA DHE SHTESA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260DF64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57,000.00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66C996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14,142.22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503332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25%</w:t>
            </w:r>
          </w:p>
        </w:tc>
      </w:tr>
      <w:tr w:rsidR="00134E11" w:rsidRPr="00134E11" w14:paraId="2B9A3B3A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0348E745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73047 ADMINISTRATA E SHËNDETËSISË - MITROVICA VERIORE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1EDCEB0E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28,000.00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1C323947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11,245.58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DCC2452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134E11" w:rsidRPr="00134E11" w14:paraId="3F963C91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6DEE6F4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11 PAGA DHE SHTESA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4EF209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28,000.00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A8237B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11,245.58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65E1D9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134E11" w:rsidRPr="00134E11" w14:paraId="1BA3DB48" w14:textId="77777777" w:rsidTr="00134E11">
        <w:trPr>
          <w:trHeight w:val="555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019E4E63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75170 SHËRBIMET E KUJDESIT PRIMAR SHËNDETËSOR - MITROVICA VERIORE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3131D8EC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475,089.00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605BAEF9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854789C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0DF17F9E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8200E21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11 PAGA DHE SHTESA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CAF1F1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322,740.00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B05809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2E0E8F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6483D7C2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4B987C6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13 MALLRA DHE SHËRBIME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9A7352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46FA11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F41985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5E4641C5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0F92284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14 SHPENZIME KOMUNALE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ADF127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093EC9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BA61C9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22F4EFCD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8561608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30 PASURITË JOFINANCIARE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98073A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97,349.00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59F923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B78EFA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44137E1F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29A0634A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75686 SHËRBIMET SOCIALE - MITROVICA VERIORE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090DE33B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85,000.00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74D2FDA3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18,180.47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D5940B0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21%</w:t>
            </w:r>
          </w:p>
        </w:tc>
      </w:tr>
      <w:tr w:rsidR="00134E11" w:rsidRPr="00134E11" w14:paraId="643EFECF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DA5177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11 PAGA DHE SHTESA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7412C7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85,000.00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01403F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18,180.47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0A9690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21%</w:t>
            </w:r>
          </w:p>
        </w:tc>
      </w:tr>
      <w:tr w:rsidR="00134E11" w:rsidRPr="00134E11" w14:paraId="36024CD1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5FC225A3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77190 SHËNDETËSIA SEKONDARE - MITROVICA VERIORE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362AC145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989,935.00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214552DA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B88466A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745595BA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149AE98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11 PAGA DHE SHTESA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BBA754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450,000.00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0F1E81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11FE4C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7049800B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25E04E6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13 MALLRA DHE SHËRBIME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EE96A4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39,200.00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15D610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C1FE67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11BB4F4E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EC222E7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14 SHPENZIME KOMUNALE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C1C9F8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6DDE9A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017391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7DA00474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9DE1DB4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30 PASURITË JOFINANCIARE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266F56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485,735.00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8A1421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330051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2BE77E6C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7ED7DEF5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85038 SHËRBIMET KULTURORE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3A9150EB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73DA2135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5,756.68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38E64B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32%</w:t>
            </w:r>
          </w:p>
        </w:tc>
      </w:tr>
      <w:tr w:rsidR="00134E11" w:rsidRPr="00134E11" w14:paraId="6B278089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AE9D165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11 PAGA DHE SHTESA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12F991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18,000.00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FCFC7B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5,756.68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6EB522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32%</w:t>
            </w:r>
          </w:p>
        </w:tc>
      </w:tr>
      <w:tr w:rsidR="00134E11" w:rsidRPr="00134E11" w14:paraId="4D92C905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657B07E5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85118 SPORTI DHE REKREACIONI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3BEACD69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39D6FA3B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9,157.02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74A6F0C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54%</w:t>
            </w:r>
          </w:p>
        </w:tc>
      </w:tr>
      <w:tr w:rsidR="00134E11" w:rsidRPr="00134E11" w14:paraId="183E1061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3369E5C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11 PAGA DHE SHTESA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65E539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17,000.00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177F38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9,157.02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785411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54%</w:t>
            </w:r>
          </w:p>
        </w:tc>
      </w:tr>
      <w:tr w:rsidR="00134E11" w:rsidRPr="00134E11" w14:paraId="2C67322D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20072AFD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92190 ADMINISTRATA E ARSIMIT - MITROVICA VERIORE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4E08E5E7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4668BF63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612.15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B830518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3%</w:t>
            </w:r>
          </w:p>
        </w:tc>
      </w:tr>
      <w:tr w:rsidR="00134E11" w:rsidRPr="00134E11" w14:paraId="6C17E218" w14:textId="77777777" w:rsidTr="00134E11">
        <w:trPr>
          <w:trHeight w:val="405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DFCB4A1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11 PAGA DHE SHTESA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AA3485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24,000.00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AD965A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612.15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6DD1D7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3%</w:t>
            </w:r>
          </w:p>
        </w:tc>
      </w:tr>
      <w:tr w:rsidR="00134E11" w:rsidRPr="00134E11" w14:paraId="5910CE28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6B49AD60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      92641 ARSIMI PARAFILLOR   ÇERDHET - MITROVICA VERIORE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048D230E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35868835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52434F8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34A4B358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4C1B9FB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11 PAGA DHE SHTESA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08D023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150,000.00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25B598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B44AC2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1DB25BAD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D80F9A8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13 MALLRA DHE SHËRBIME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F66ED5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06C22F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5478FE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2AF5A2DA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E73C68D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14 SHPENZIME KOMUNALE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94ECBC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4AB625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3A9F13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714FAAF2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2C753DEB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92645 ARSIMI FILLOR - MITROVICË VERIORE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28D5271B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609,000.00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1449FC45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55FA526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116C3184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85E07C4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11 PAGA DHE SHTESA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5CBBCC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403,000.00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9D79E6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5A1889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1636B73C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EB4552A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13 MALLRA DHE SHËRBIME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341FA5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AEF2A7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9FD838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5456CB35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C2038EF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14 SHPENZIME KOMUNALE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351540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11,000.00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7CE55C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77BB3C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51B97F33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0BE8500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30 PASURITË JOFINANCIARE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01152F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155,000.00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69126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4B6047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1FCBB212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5451A796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94851 ARSIMI I MESËM - MITROVICA VERIORE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5B96FA16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842,532.00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4A04FA9A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C0ED344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55973B08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47B1243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11 PAGA DHE SHTESA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78773E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530,000.00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837CBD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5511C3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1AA57CE5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5C08FE7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13 MALLRA DHE SHËRBIME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5D5D45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CFFD6E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3A24E0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3BFF04D3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9B516A9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14 SHPENZIME KOMUNALE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333773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19,000.00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E2F964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863729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7CB5E634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168DFD4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30 PASURITË JOFINANCIARE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5FA54C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253,532.00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555A48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7557CB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57E0F222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694D4276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21 TE HYRAT VETANAKE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53FBA685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106,157.00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vAlign w:val="bottom"/>
            <w:hideMark/>
          </w:tcPr>
          <w:p w14:paraId="78302D9B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27,800.00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B5285B9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26%</w:t>
            </w:r>
          </w:p>
        </w:tc>
      </w:tr>
      <w:tr w:rsidR="00134E11" w:rsidRPr="00134E11" w14:paraId="7A76B1AC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6BB5D9CA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16038 ZYRA E KRYETARIT - MITROVICA VERIORE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3A71199D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106,157.00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1FF05FFF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27,800.00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39F89CF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26%</w:t>
            </w:r>
          </w:p>
        </w:tc>
      </w:tr>
      <w:tr w:rsidR="00134E11" w:rsidRPr="00134E11" w14:paraId="5F28BB4F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68B0DC5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 xml:space="preserve">        20 SUBVENCIONE DHE TRANSFERE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9C02D4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106,157.00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2544B2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27,800.00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C95E06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26%</w:t>
            </w:r>
          </w:p>
        </w:tc>
      </w:tr>
      <w:tr w:rsidR="00134E11" w:rsidRPr="00134E11" w14:paraId="67DF5AB4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38A6A934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22 TË HYRAT VETANAKE NGA VITI I KALUAR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6CB6121F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12,513.84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1FE20E20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E44939A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0A909492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7EA78A79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18198 INFRASTRUKTURA PUBLIKE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7C78310D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29FEAB8C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A07DC06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0EFD13EC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7A055F7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30 INVESTIME KAPITALE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0ED607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35703C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61F6F48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4D72C4F7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14:paraId="1DF1F464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PLANIFIKIMI HAPESINOR DHE RREGULLATIV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663967E2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5,513.84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435334D9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A1F4A50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2CACDACC" w14:textId="77777777" w:rsidTr="00134E11">
        <w:trPr>
          <w:trHeight w:val="390"/>
        </w:trPr>
        <w:tc>
          <w:tcPr>
            <w:tcW w:w="5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B12C5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30 INVESTIME KAPITALE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0BDDA5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5,513.84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42C0C2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6E9A6B2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34E11" w:rsidRPr="00134E11" w14:paraId="05EDCA78" w14:textId="77777777" w:rsidTr="00134E11">
        <w:trPr>
          <w:trHeight w:val="33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7E529FAB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34 PROCREDIT BANKA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42C461FA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5,881.00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02EF7B3B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5,327.00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8573DE2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91%</w:t>
            </w:r>
          </w:p>
        </w:tc>
      </w:tr>
      <w:tr w:rsidR="00134E11" w:rsidRPr="00134E11" w14:paraId="3BA2EE57" w14:textId="77777777" w:rsidTr="00134E11">
        <w:trPr>
          <w:trHeight w:val="33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0E7D0D07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85118 SPORTI DHE REKREACIONI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6E697831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5,881.00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5F34E7E9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5,327.00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B1B615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91%</w:t>
            </w:r>
          </w:p>
        </w:tc>
      </w:tr>
      <w:tr w:rsidR="00134E11" w:rsidRPr="00134E11" w14:paraId="7952D8D1" w14:textId="77777777" w:rsidTr="00134E11">
        <w:trPr>
          <w:trHeight w:val="315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49E479C" w14:textId="77777777" w:rsidR="00134E11" w:rsidRPr="00134E11" w:rsidRDefault="00134E11" w:rsidP="00134E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30 INVESTIME KAPITALE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2E1ADD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5,881.00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C97F67" w14:textId="77777777" w:rsidR="00134E11" w:rsidRPr="00134E11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color w:val="000000"/>
                <w:sz w:val="20"/>
                <w:szCs w:val="20"/>
              </w:rPr>
              <w:t>5,327.00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297AA4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91%</w:t>
            </w:r>
          </w:p>
        </w:tc>
      </w:tr>
      <w:tr w:rsidR="00134E11" w:rsidRPr="00134E11" w14:paraId="0A411272" w14:textId="77777777" w:rsidTr="00134E11">
        <w:trPr>
          <w:trHeight w:val="33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7A54B1B3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Totali</w:t>
            </w:r>
            <w:proofErr w:type="spellEnd"/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Përgjithshëm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bottom"/>
            <w:hideMark/>
          </w:tcPr>
          <w:p w14:paraId="1E320FE6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6,240,717.00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bottom"/>
            <w:hideMark/>
          </w:tcPr>
          <w:p w14:paraId="0198A561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1,492,670.58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580D1DE7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24%</w:t>
            </w:r>
          </w:p>
        </w:tc>
      </w:tr>
      <w:tr w:rsidR="00134E11" w:rsidRPr="00134E11" w14:paraId="3C713C7A" w14:textId="77777777" w:rsidTr="00134E11">
        <w:trPr>
          <w:trHeight w:val="33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7D6D5117" w14:textId="77777777" w:rsidR="00134E11" w:rsidRPr="00134E11" w:rsidRDefault="00134E11" w:rsidP="00134E1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KOMUNA E MITROVICES VERIORE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5CCC99A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Paga</w:t>
            </w:r>
            <w:proofErr w:type="spellEnd"/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dhe</w:t>
            </w:r>
            <w:proofErr w:type="spellEnd"/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Shtesa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C5F08A9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3,270,740.00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4DC34ED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555,993.44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EE759E9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17%</w:t>
            </w:r>
          </w:p>
        </w:tc>
      </w:tr>
      <w:tr w:rsidR="00134E11" w:rsidRPr="00134E11" w14:paraId="1CA6534D" w14:textId="77777777" w:rsidTr="00134E11">
        <w:trPr>
          <w:trHeight w:val="33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29DF79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46F05EA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Mallra</w:t>
            </w:r>
            <w:proofErr w:type="spellEnd"/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dhe</w:t>
            </w:r>
            <w:proofErr w:type="spellEnd"/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Sherbime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42BD80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56C82A9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202,624.25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EDD58D9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34%</w:t>
            </w:r>
          </w:p>
        </w:tc>
      </w:tr>
      <w:tr w:rsidR="00134E11" w:rsidRPr="00134E11" w14:paraId="13337818" w14:textId="77777777" w:rsidTr="00134E11">
        <w:trPr>
          <w:trHeight w:val="33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D67BFA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65EF8D7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Shpenzime</w:t>
            </w:r>
            <w:proofErr w:type="spellEnd"/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Komunale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47D33D6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3A6985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23,278.22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5EEBF72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18%</w:t>
            </w:r>
          </w:p>
        </w:tc>
      </w:tr>
      <w:tr w:rsidR="00134E11" w:rsidRPr="00134E11" w14:paraId="00A5587D" w14:textId="77777777" w:rsidTr="00134E11">
        <w:trPr>
          <w:trHeight w:val="33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92F7FA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94001B1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Subvencione</w:t>
            </w:r>
            <w:proofErr w:type="spellEnd"/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dhe</w:t>
            </w:r>
            <w:proofErr w:type="spellEnd"/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Transfere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8DD545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205,881.00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73B7630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111,400.00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F31B2CF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54%</w:t>
            </w:r>
          </w:p>
        </w:tc>
      </w:tr>
      <w:tr w:rsidR="00134E11" w:rsidRPr="00134E11" w14:paraId="519D1528" w14:textId="77777777" w:rsidTr="00134E11">
        <w:trPr>
          <w:trHeight w:val="33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406A1B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C337E93" w14:textId="77777777" w:rsidR="00134E11" w:rsidRPr="00134E11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Investime</w:t>
            </w:r>
            <w:proofErr w:type="spellEnd"/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Kapitale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E8BC0DE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2,311,628.00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72DAF8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599,374.67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B471929" w14:textId="77777777" w:rsidR="00134E11" w:rsidRPr="00134E11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4E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26%</w:t>
            </w:r>
          </w:p>
        </w:tc>
      </w:tr>
    </w:tbl>
    <w:p w14:paraId="2353C612" w14:textId="62E71B9F" w:rsidR="00F40A1D" w:rsidRDefault="00E17B62" w:rsidP="008456C3">
      <w:pPr>
        <w:jc w:val="right"/>
        <w:rPr>
          <w:i/>
          <w:sz w:val="20"/>
          <w:lang w:val="fi-FI"/>
        </w:rPr>
      </w:pPr>
      <w:r w:rsidRPr="0078002D">
        <w:rPr>
          <w:i/>
          <w:sz w:val="20"/>
          <w:lang w:val="fi-FI"/>
        </w:rPr>
        <w:t xml:space="preserve">Tabela </w:t>
      </w:r>
      <w:r w:rsidR="00570746">
        <w:rPr>
          <w:i/>
          <w:sz w:val="20"/>
          <w:lang w:val="fi-FI"/>
        </w:rPr>
        <w:t>4</w:t>
      </w:r>
    </w:p>
    <w:p w14:paraId="48BAFA04" w14:textId="1F8C87D7" w:rsidR="00B21F43" w:rsidRPr="008456C3" w:rsidRDefault="003476BD" w:rsidP="00BB273F">
      <w:pPr>
        <w:jc w:val="both"/>
        <w:rPr>
          <w:sz w:val="20"/>
          <w:szCs w:val="20"/>
        </w:rPr>
        <w:sectPr w:rsidR="00B21F43" w:rsidRPr="008456C3" w:rsidSect="005B4CC6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834" w:code="9"/>
          <w:pgMar w:top="1440" w:right="1440" w:bottom="1440" w:left="1440" w:header="720" w:footer="720" w:gutter="0"/>
          <w:paperSrc w:first="14"/>
          <w:cols w:space="720"/>
          <w:docGrid w:linePitch="360"/>
        </w:sectPr>
      </w:pPr>
      <w:proofErr w:type="spellStart"/>
      <w:r w:rsidRPr="008456C3">
        <w:rPr>
          <w:rFonts w:ascii="Sylfaen" w:hAnsi="Sylfaen"/>
          <w:b/>
          <w:i/>
          <w:sz w:val="20"/>
          <w:szCs w:val="20"/>
        </w:rPr>
        <w:t>Shë</w:t>
      </w:r>
      <w:r w:rsidR="00BB273F" w:rsidRPr="008456C3">
        <w:rPr>
          <w:rFonts w:ascii="Sylfaen" w:hAnsi="Sylfaen"/>
          <w:b/>
          <w:i/>
          <w:sz w:val="20"/>
          <w:szCs w:val="20"/>
        </w:rPr>
        <w:t>nim</w:t>
      </w:r>
      <w:proofErr w:type="spellEnd"/>
      <w:r w:rsidR="00BB273F" w:rsidRPr="008456C3">
        <w:rPr>
          <w:rFonts w:ascii="Sylfaen" w:hAnsi="Sylfaen"/>
          <w:b/>
          <w:i/>
          <w:sz w:val="20"/>
          <w:szCs w:val="20"/>
        </w:rPr>
        <w:t xml:space="preserve">: </w:t>
      </w:r>
      <w:proofErr w:type="spellStart"/>
      <w:r w:rsidR="001217C4" w:rsidRPr="008456C3">
        <w:rPr>
          <w:sz w:val="20"/>
          <w:szCs w:val="20"/>
        </w:rPr>
        <w:t>Të</w:t>
      </w:r>
      <w:proofErr w:type="spellEnd"/>
      <w:r w:rsidR="001217C4" w:rsidRPr="008456C3">
        <w:rPr>
          <w:sz w:val="20"/>
          <w:szCs w:val="20"/>
        </w:rPr>
        <w:t xml:space="preserve"> </w:t>
      </w:r>
      <w:proofErr w:type="spellStart"/>
      <w:r w:rsidR="001217C4" w:rsidRPr="008456C3">
        <w:rPr>
          <w:sz w:val="20"/>
          <w:szCs w:val="20"/>
        </w:rPr>
        <w:t>dhënat</w:t>
      </w:r>
      <w:proofErr w:type="spellEnd"/>
      <w:r w:rsidR="001217C4" w:rsidRPr="008456C3">
        <w:rPr>
          <w:sz w:val="20"/>
          <w:szCs w:val="20"/>
        </w:rPr>
        <w:t xml:space="preserve"> e </w:t>
      </w:r>
      <w:proofErr w:type="spellStart"/>
      <w:r w:rsidR="001217C4" w:rsidRPr="008456C3">
        <w:rPr>
          <w:sz w:val="20"/>
          <w:szCs w:val="20"/>
        </w:rPr>
        <w:t>prezantuara</w:t>
      </w:r>
      <w:proofErr w:type="spellEnd"/>
      <w:r w:rsidR="001217C4" w:rsidRPr="008456C3">
        <w:rPr>
          <w:sz w:val="20"/>
          <w:szCs w:val="20"/>
        </w:rPr>
        <w:t xml:space="preserve"> </w:t>
      </w:r>
      <w:proofErr w:type="spellStart"/>
      <w:r w:rsidR="001217C4" w:rsidRPr="008456C3">
        <w:rPr>
          <w:sz w:val="20"/>
          <w:szCs w:val="20"/>
        </w:rPr>
        <w:t>në</w:t>
      </w:r>
      <w:proofErr w:type="spellEnd"/>
      <w:r w:rsidR="001217C4" w:rsidRPr="008456C3">
        <w:rPr>
          <w:sz w:val="20"/>
          <w:szCs w:val="20"/>
        </w:rPr>
        <w:t xml:space="preserve"> </w:t>
      </w:r>
      <w:proofErr w:type="spellStart"/>
      <w:r w:rsidR="001217C4" w:rsidRPr="008456C3">
        <w:rPr>
          <w:sz w:val="20"/>
          <w:szCs w:val="20"/>
        </w:rPr>
        <w:t>Tabelën</w:t>
      </w:r>
      <w:proofErr w:type="spellEnd"/>
      <w:r w:rsidR="001217C4" w:rsidRPr="008456C3">
        <w:rPr>
          <w:sz w:val="20"/>
          <w:szCs w:val="20"/>
        </w:rPr>
        <w:t xml:space="preserve"> nr. 3 </w:t>
      </w:r>
      <w:proofErr w:type="spellStart"/>
      <w:r w:rsidR="001217C4" w:rsidRPr="008456C3">
        <w:rPr>
          <w:sz w:val="20"/>
          <w:szCs w:val="20"/>
        </w:rPr>
        <w:t>janë</w:t>
      </w:r>
      <w:proofErr w:type="spellEnd"/>
      <w:r w:rsidR="001217C4" w:rsidRPr="008456C3">
        <w:rPr>
          <w:sz w:val="20"/>
          <w:szCs w:val="20"/>
        </w:rPr>
        <w:t xml:space="preserve"> </w:t>
      </w:r>
      <w:proofErr w:type="spellStart"/>
      <w:r w:rsidR="001217C4" w:rsidRPr="008456C3">
        <w:rPr>
          <w:sz w:val="20"/>
          <w:szCs w:val="20"/>
        </w:rPr>
        <w:t>gjeneruar</w:t>
      </w:r>
      <w:proofErr w:type="spellEnd"/>
      <w:r w:rsidR="001217C4" w:rsidRPr="008456C3">
        <w:rPr>
          <w:sz w:val="20"/>
          <w:szCs w:val="20"/>
        </w:rPr>
        <w:t xml:space="preserve"> </w:t>
      </w:r>
      <w:proofErr w:type="spellStart"/>
      <w:r w:rsidR="001217C4" w:rsidRPr="008456C3">
        <w:rPr>
          <w:sz w:val="20"/>
          <w:szCs w:val="20"/>
        </w:rPr>
        <w:t>nga</w:t>
      </w:r>
      <w:proofErr w:type="spellEnd"/>
      <w:r w:rsidR="001217C4" w:rsidRPr="008456C3">
        <w:rPr>
          <w:sz w:val="20"/>
          <w:szCs w:val="20"/>
        </w:rPr>
        <w:t xml:space="preserve"> </w:t>
      </w:r>
      <w:proofErr w:type="spellStart"/>
      <w:r w:rsidR="001217C4" w:rsidRPr="008456C3">
        <w:rPr>
          <w:sz w:val="20"/>
          <w:szCs w:val="20"/>
        </w:rPr>
        <w:t>Sistemi</w:t>
      </w:r>
      <w:proofErr w:type="spellEnd"/>
      <w:r w:rsidR="001217C4" w:rsidRPr="008456C3">
        <w:rPr>
          <w:sz w:val="20"/>
          <w:szCs w:val="20"/>
        </w:rPr>
        <w:t xml:space="preserve"> </w:t>
      </w:r>
      <w:proofErr w:type="spellStart"/>
      <w:r w:rsidR="001217C4" w:rsidRPr="008456C3">
        <w:rPr>
          <w:sz w:val="20"/>
          <w:szCs w:val="20"/>
        </w:rPr>
        <w:t>Informativ</w:t>
      </w:r>
      <w:proofErr w:type="spellEnd"/>
      <w:r w:rsidR="001217C4" w:rsidRPr="008456C3">
        <w:rPr>
          <w:sz w:val="20"/>
          <w:szCs w:val="20"/>
        </w:rPr>
        <w:t xml:space="preserve"> i </w:t>
      </w:r>
      <w:proofErr w:type="spellStart"/>
      <w:r w:rsidR="001217C4" w:rsidRPr="008456C3">
        <w:rPr>
          <w:sz w:val="20"/>
          <w:szCs w:val="20"/>
        </w:rPr>
        <w:t>Menaxhimit</w:t>
      </w:r>
      <w:proofErr w:type="spellEnd"/>
      <w:r w:rsidR="001217C4" w:rsidRPr="008456C3">
        <w:rPr>
          <w:sz w:val="20"/>
          <w:szCs w:val="20"/>
        </w:rPr>
        <w:t xml:space="preserve"> </w:t>
      </w:r>
      <w:proofErr w:type="spellStart"/>
      <w:r w:rsidR="001217C4" w:rsidRPr="008456C3">
        <w:rPr>
          <w:sz w:val="20"/>
          <w:szCs w:val="20"/>
        </w:rPr>
        <w:t>të</w:t>
      </w:r>
      <w:proofErr w:type="spellEnd"/>
      <w:r w:rsidR="001217C4" w:rsidRPr="008456C3">
        <w:rPr>
          <w:sz w:val="20"/>
          <w:szCs w:val="20"/>
        </w:rPr>
        <w:t xml:space="preserve"> </w:t>
      </w:r>
      <w:proofErr w:type="spellStart"/>
      <w:r w:rsidR="001217C4" w:rsidRPr="008456C3">
        <w:rPr>
          <w:sz w:val="20"/>
          <w:szCs w:val="20"/>
        </w:rPr>
        <w:t>Financave</w:t>
      </w:r>
      <w:proofErr w:type="spellEnd"/>
      <w:r w:rsidR="001217C4" w:rsidRPr="008456C3">
        <w:rPr>
          <w:sz w:val="20"/>
          <w:szCs w:val="20"/>
        </w:rPr>
        <w:t xml:space="preserve"> </w:t>
      </w:r>
      <w:proofErr w:type="spellStart"/>
      <w:r w:rsidR="001217C4" w:rsidRPr="008456C3">
        <w:rPr>
          <w:sz w:val="20"/>
          <w:szCs w:val="20"/>
        </w:rPr>
        <w:t>të</w:t>
      </w:r>
      <w:proofErr w:type="spellEnd"/>
      <w:r w:rsidR="001217C4" w:rsidRPr="008456C3">
        <w:rPr>
          <w:sz w:val="20"/>
          <w:szCs w:val="20"/>
        </w:rPr>
        <w:t xml:space="preserve"> </w:t>
      </w:r>
      <w:proofErr w:type="spellStart"/>
      <w:r w:rsidR="001217C4" w:rsidRPr="008456C3">
        <w:rPr>
          <w:sz w:val="20"/>
          <w:szCs w:val="20"/>
        </w:rPr>
        <w:t>Kosovës</w:t>
      </w:r>
      <w:proofErr w:type="spellEnd"/>
      <w:r w:rsidR="001217C4" w:rsidRPr="008456C3">
        <w:rPr>
          <w:sz w:val="20"/>
          <w:szCs w:val="20"/>
        </w:rPr>
        <w:t xml:space="preserve"> (SIMFK) </w:t>
      </w:r>
      <w:proofErr w:type="spellStart"/>
      <w:r w:rsidR="001217C4" w:rsidRPr="008456C3">
        <w:rPr>
          <w:sz w:val="20"/>
          <w:szCs w:val="20"/>
        </w:rPr>
        <w:t>dhe</w:t>
      </w:r>
      <w:proofErr w:type="spellEnd"/>
      <w:r w:rsidR="001217C4" w:rsidRPr="008456C3">
        <w:rPr>
          <w:sz w:val="20"/>
          <w:szCs w:val="20"/>
        </w:rPr>
        <w:t xml:space="preserve"> </w:t>
      </w:r>
      <w:proofErr w:type="spellStart"/>
      <w:r w:rsidR="001217C4" w:rsidRPr="008456C3">
        <w:rPr>
          <w:sz w:val="20"/>
          <w:szCs w:val="20"/>
        </w:rPr>
        <w:t>përfshijnë</w:t>
      </w:r>
      <w:proofErr w:type="spellEnd"/>
      <w:r w:rsidR="001217C4" w:rsidRPr="008456C3">
        <w:rPr>
          <w:sz w:val="20"/>
          <w:szCs w:val="20"/>
        </w:rPr>
        <w:t xml:space="preserve"> </w:t>
      </w:r>
      <w:proofErr w:type="spellStart"/>
      <w:r w:rsidR="001217C4" w:rsidRPr="008456C3">
        <w:rPr>
          <w:sz w:val="20"/>
          <w:szCs w:val="20"/>
        </w:rPr>
        <w:t>të</w:t>
      </w:r>
      <w:proofErr w:type="spellEnd"/>
      <w:r w:rsidR="001217C4" w:rsidRPr="008456C3">
        <w:rPr>
          <w:sz w:val="20"/>
          <w:szCs w:val="20"/>
        </w:rPr>
        <w:t xml:space="preserve"> </w:t>
      </w:r>
      <w:proofErr w:type="spellStart"/>
      <w:r w:rsidR="001217C4" w:rsidRPr="008456C3">
        <w:rPr>
          <w:sz w:val="20"/>
          <w:szCs w:val="20"/>
        </w:rPr>
        <w:t>gjitha</w:t>
      </w:r>
      <w:proofErr w:type="spellEnd"/>
      <w:r w:rsidR="001217C4" w:rsidRPr="008456C3">
        <w:rPr>
          <w:sz w:val="20"/>
          <w:szCs w:val="20"/>
        </w:rPr>
        <w:t xml:space="preserve"> </w:t>
      </w:r>
      <w:proofErr w:type="spellStart"/>
      <w:r w:rsidR="001217C4" w:rsidRPr="008456C3">
        <w:rPr>
          <w:sz w:val="20"/>
          <w:szCs w:val="20"/>
        </w:rPr>
        <w:t>Fondet</w:t>
      </w:r>
      <w:proofErr w:type="spellEnd"/>
      <w:r w:rsidR="001217C4" w:rsidRPr="008456C3">
        <w:rPr>
          <w:sz w:val="20"/>
          <w:szCs w:val="20"/>
        </w:rPr>
        <w:t xml:space="preserve"> </w:t>
      </w:r>
      <w:proofErr w:type="spellStart"/>
      <w:r w:rsidR="001217C4" w:rsidRPr="008456C3">
        <w:rPr>
          <w:sz w:val="20"/>
          <w:szCs w:val="20"/>
        </w:rPr>
        <w:t>Burimore</w:t>
      </w:r>
      <w:proofErr w:type="spellEnd"/>
      <w:r w:rsidR="001217C4" w:rsidRPr="008456C3">
        <w:rPr>
          <w:sz w:val="20"/>
          <w:szCs w:val="20"/>
        </w:rPr>
        <w:t xml:space="preserve"> </w:t>
      </w:r>
      <w:proofErr w:type="spellStart"/>
      <w:r w:rsidR="001217C4" w:rsidRPr="008456C3">
        <w:rPr>
          <w:sz w:val="20"/>
          <w:szCs w:val="20"/>
        </w:rPr>
        <w:t>të</w:t>
      </w:r>
      <w:proofErr w:type="spellEnd"/>
      <w:r w:rsidR="001217C4" w:rsidRPr="008456C3">
        <w:rPr>
          <w:sz w:val="20"/>
          <w:szCs w:val="20"/>
        </w:rPr>
        <w:t xml:space="preserve"> </w:t>
      </w:r>
      <w:proofErr w:type="spellStart"/>
      <w:r w:rsidR="001217C4" w:rsidRPr="008456C3">
        <w:rPr>
          <w:sz w:val="20"/>
          <w:szCs w:val="20"/>
        </w:rPr>
        <w:t>Organizatës</w:t>
      </w:r>
      <w:proofErr w:type="spellEnd"/>
      <w:r w:rsidR="001217C4" w:rsidRPr="008456C3">
        <w:rPr>
          <w:sz w:val="20"/>
          <w:szCs w:val="20"/>
        </w:rPr>
        <w:t xml:space="preserve"> </w:t>
      </w:r>
      <w:proofErr w:type="spellStart"/>
      <w:r w:rsidR="001217C4" w:rsidRPr="008456C3">
        <w:rPr>
          <w:sz w:val="20"/>
          <w:szCs w:val="20"/>
        </w:rPr>
        <w:t>Buxhetore</w:t>
      </w:r>
      <w:proofErr w:type="spellEnd"/>
      <w:r w:rsidR="001217C4" w:rsidRPr="008456C3">
        <w:rPr>
          <w:sz w:val="20"/>
          <w:szCs w:val="20"/>
        </w:rPr>
        <w:t xml:space="preserve"> 647 - </w:t>
      </w:r>
      <w:proofErr w:type="spellStart"/>
      <w:r w:rsidR="001217C4" w:rsidRPr="008456C3">
        <w:rPr>
          <w:sz w:val="20"/>
          <w:szCs w:val="20"/>
        </w:rPr>
        <w:t>Komuna</w:t>
      </w:r>
      <w:proofErr w:type="spellEnd"/>
      <w:r w:rsidR="001217C4" w:rsidRPr="008456C3">
        <w:rPr>
          <w:sz w:val="20"/>
          <w:szCs w:val="20"/>
        </w:rPr>
        <w:t xml:space="preserve"> e </w:t>
      </w:r>
      <w:proofErr w:type="spellStart"/>
      <w:r w:rsidR="001217C4" w:rsidRPr="008456C3">
        <w:rPr>
          <w:sz w:val="20"/>
          <w:szCs w:val="20"/>
        </w:rPr>
        <w:t>Mitrovicës</w:t>
      </w:r>
      <w:proofErr w:type="spellEnd"/>
      <w:r w:rsidR="001217C4" w:rsidRPr="008456C3">
        <w:rPr>
          <w:sz w:val="20"/>
          <w:szCs w:val="20"/>
        </w:rPr>
        <w:t xml:space="preserve"> Veriore.</w:t>
      </w:r>
    </w:p>
    <w:p w14:paraId="7F549166" w14:textId="12DDC507" w:rsidR="008456C3" w:rsidRPr="005D14A0" w:rsidRDefault="00C76E40" w:rsidP="00E726B2">
      <w:pPr>
        <w:pStyle w:val="Heading2"/>
        <w:numPr>
          <w:ilvl w:val="1"/>
          <w:numId w:val="36"/>
        </w:numPr>
        <w:rPr>
          <w:color w:val="1F497D" w:themeColor="text2"/>
        </w:rPr>
      </w:pPr>
      <w:bookmarkStart w:id="29" w:name="_MON_1710835148"/>
      <w:bookmarkStart w:id="30" w:name="_MON_1710835164"/>
      <w:bookmarkStart w:id="31" w:name="_MON_1710764096"/>
      <w:bookmarkStart w:id="32" w:name="_MON_1710764068"/>
      <w:bookmarkStart w:id="33" w:name="_MON_1710764080"/>
      <w:bookmarkStart w:id="34" w:name="_MON_1710835175"/>
      <w:bookmarkStart w:id="35" w:name="_MON_1710764139"/>
      <w:bookmarkStart w:id="36" w:name="_MON_1710764258"/>
      <w:bookmarkStart w:id="37" w:name="_MON_1710764289"/>
      <w:bookmarkStart w:id="38" w:name="_MON_171076429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5D14A0">
        <w:rPr>
          <w:color w:val="1F497D" w:themeColor="text2"/>
        </w:rPr>
        <w:lastRenderedPageBreak/>
        <w:t xml:space="preserve"> </w:t>
      </w:r>
      <w:bookmarkStart w:id="39" w:name="_Toc202949443"/>
      <w:proofErr w:type="spellStart"/>
      <w:r w:rsidRPr="005D14A0">
        <w:rPr>
          <w:color w:val="1F497D" w:themeColor="text2"/>
        </w:rPr>
        <w:t>Paraqitja</w:t>
      </w:r>
      <w:proofErr w:type="spellEnd"/>
      <w:r w:rsidRPr="005D14A0">
        <w:rPr>
          <w:color w:val="1F497D" w:themeColor="text2"/>
        </w:rPr>
        <w:t xml:space="preserve"> </w:t>
      </w:r>
      <w:proofErr w:type="spellStart"/>
      <w:r w:rsidRPr="005D14A0">
        <w:rPr>
          <w:color w:val="1F497D" w:themeColor="text2"/>
        </w:rPr>
        <w:t>grafike</w:t>
      </w:r>
      <w:proofErr w:type="spellEnd"/>
      <w:r w:rsidRPr="005D14A0">
        <w:rPr>
          <w:color w:val="1F497D" w:themeColor="text2"/>
        </w:rPr>
        <w:t xml:space="preserve"> e </w:t>
      </w:r>
      <w:proofErr w:type="spellStart"/>
      <w:r w:rsidRPr="005D14A0">
        <w:rPr>
          <w:color w:val="1F497D" w:themeColor="text2"/>
        </w:rPr>
        <w:t>shpenzimeve</w:t>
      </w:r>
      <w:proofErr w:type="spellEnd"/>
      <w:r w:rsidRPr="005D14A0">
        <w:rPr>
          <w:color w:val="1F497D" w:themeColor="text2"/>
        </w:rPr>
        <w:t xml:space="preserve"> </w:t>
      </w:r>
      <w:proofErr w:type="spellStart"/>
      <w:r w:rsidRPr="005D14A0">
        <w:rPr>
          <w:color w:val="1F497D" w:themeColor="text2"/>
        </w:rPr>
        <w:t>të</w:t>
      </w:r>
      <w:proofErr w:type="spellEnd"/>
      <w:r w:rsidRPr="005D14A0">
        <w:rPr>
          <w:color w:val="1F497D" w:themeColor="text2"/>
        </w:rPr>
        <w:t xml:space="preserve"> </w:t>
      </w:r>
      <w:proofErr w:type="spellStart"/>
      <w:r w:rsidRPr="005D14A0">
        <w:rPr>
          <w:color w:val="1F497D" w:themeColor="text2"/>
        </w:rPr>
        <w:t>buxhetit</w:t>
      </w:r>
      <w:proofErr w:type="spellEnd"/>
      <w:r w:rsidRPr="005D14A0">
        <w:rPr>
          <w:color w:val="1F497D" w:themeColor="text2"/>
        </w:rPr>
        <w:t xml:space="preserve"> </w:t>
      </w:r>
      <w:proofErr w:type="spellStart"/>
      <w:r w:rsidRPr="005D14A0">
        <w:rPr>
          <w:color w:val="1F497D" w:themeColor="text2"/>
        </w:rPr>
        <w:t>sipas</w:t>
      </w:r>
      <w:proofErr w:type="spellEnd"/>
      <w:r w:rsidRPr="005D14A0">
        <w:rPr>
          <w:color w:val="1F497D" w:themeColor="text2"/>
        </w:rPr>
        <w:t xml:space="preserve"> </w:t>
      </w:r>
      <w:proofErr w:type="spellStart"/>
      <w:r w:rsidRPr="005D14A0">
        <w:rPr>
          <w:color w:val="1F497D" w:themeColor="text2"/>
        </w:rPr>
        <w:t>programeve</w:t>
      </w:r>
      <w:proofErr w:type="spellEnd"/>
      <w:r w:rsidRPr="005D14A0">
        <w:rPr>
          <w:color w:val="1F497D" w:themeColor="text2"/>
        </w:rPr>
        <w:t>/</w:t>
      </w:r>
      <w:proofErr w:type="spellStart"/>
      <w:r w:rsidRPr="005D14A0">
        <w:rPr>
          <w:color w:val="1F497D" w:themeColor="text2"/>
        </w:rPr>
        <w:t>nënprogrameve</w:t>
      </w:r>
      <w:proofErr w:type="spellEnd"/>
      <w:r w:rsidRPr="005D14A0">
        <w:rPr>
          <w:color w:val="1F497D" w:themeColor="text2"/>
        </w:rPr>
        <w:t xml:space="preserve"> </w:t>
      </w:r>
      <w:proofErr w:type="spellStart"/>
      <w:r w:rsidRPr="005D14A0">
        <w:rPr>
          <w:color w:val="1F497D" w:themeColor="text2"/>
        </w:rPr>
        <w:t>buxhetore</w:t>
      </w:r>
      <w:bookmarkEnd w:id="39"/>
      <w:proofErr w:type="spellEnd"/>
      <w:r w:rsidR="002352D0" w:rsidRPr="005D14A0">
        <w:rPr>
          <w:color w:val="1F497D" w:themeColor="text2"/>
        </w:rPr>
        <w:t xml:space="preserve"> </w:t>
      </w:r>
    </w:p>
    <w:p w14:paraId="5B25918D" w14:textId="60EA7185" w:rsidR="00DA0AD4" w:rsidRDefault="00DC305D" w:rsidP="00DC305D">
      <w:pPr>
        <w:pStyle w:val="Heading2"/>
        <w:tabs>
          <w:tab w:val="left" w:pos="2490"/>
        </w:tabs>
        <w:ind w:left="-450" w:right="29" w:firstLine="450"/>
      </w:pPr>
      <w:r>
        <w:tab/>
      </w:r>
      <w:r w:rsidR="00C76E40" w:rsidRPr="008456C3">
        <w:br/>
      </w:r>
      <w:bookmarkStart w:id="40" w:name="_Toc202949185"/>
      <w:bookmarkStart w:id="41" w:name="_Toc202949327"/>
      <w:bookmarkStart w:id="42" w:name="_Toc202949444"/>
      <w:r w:rsidR="00C76E40">
        <w:rPr>
          <w:noProof/>
        </w:rPr>
        <w:drawing>
          <wp:inline distT="0" distB="0" distL="0" distR="0" wp14:anchorId="1129161A" wp14:editId="65AD2392">
            <wp:extent cx="6896100" cy="4143375"/>
            <wp:effectExtent l="3810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B2785D3-E270-43AE-84BD-C1A79B55F2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bookmarkEnd w:id="40"/>
      <w:bookmarkEnd w:id="41"/>
      <w:bookmarkEnd w:id="42"/>
    </w:p>
    <w:p w14:paraId="594A16B4" w14:textId="0A55CCAA" w:rsidR="00DA0AD4" w:rsidRDefault="00DA0AD4" w:rsidP="00DA0AD4"/>
    <w:p w14:paraId="18993DFF" w14:textId="49EC27DE" w:rsidR="00DA0AD4" w:rsidRDefault="00DA0AD4" w:rsidP="00DA0AD4"/>
    <w:p w14:paraId="490E9595" w14:textId="4F8D5F9A" w:rsidR="00DA0AD4" w:rsidRDefault="00DA0AD4" w:rsidP="00DA0AD4"/>
    <w:p w14:paraId="7D99750D" w14:textId="663D6916" w:rsidR="00DA0AD4" w:rsidRDefault="00DA0AD4" w:rsidP="00DA0AD4"/>
    <w:p w14:paraId="5CF57145" w14:textId="4F073CB5" w:rsidR="00DA0AD4" w:rsidRDefault="00DA0AD4" w:rsidP="00DA0AD4"/>
    <w:p w14:paraId="63B0C105" w14:textId="0EE9D1C8" w:rsidR="00DA0AD4" w:rsidRDefault="00DA0AD4" w:rsidP="00DA0AD4"/>
    <w:p w14:paraId="3B21ADE3" w14:textId="1618BB34" w:rsidR="00DA0AD4" w:rsidRDefault="00DA0AD4" w:rsidP="00DA0AD4"/>
    <w:p w14:paraId="4DD27648" w14:textId="1E10916F" w:rsidR="00DA0AD4" w:rsidRDefault="00DA0AD4" w:rsidP="00DA0AD4"/>
    <w:p w14:paraId="7CA80AAA" w14:textId="55AE1690" w:rsidR="00DA0AD4" w:rsidRDefault="00DA0AD4" w:rsidP="00DA0AD4"/>
    <w:p w14:paraId="12A4876E" w14:textId="4CEC36C4" w:rsidR="00DA0AD4" w:rsidRDefault="00DA0AD4" w:rsidP="00DA0AD4"/>
    <w:p w14:paraId="1CFDD2B3" w14:textId="5088DA2B" w:rsidR="00DA0AD4" w:rsidRDefault="00DA0AD4" w:rsidP="00DA0AD4"/>
    <w:p w14:paraId="2D2685DB" w14:textId="39E9DB0E" w:rsidR="00DA0AD4" w:rsidRDefault="00DA0AD4" w:rsidP="00DA0AD4"/>
    <w:p w14:paraId="5B858046" w14:textId="2B96F59E" w:rsidR="00DA0AD4" w:rsidRDefault="00DA0AD4" w:rsidP="00DA0AD4"/>
    <w:p w14:paraId="59596F5C" w14:textId="571208C4" w:rsidR="00DA0AD4" w:rsidRDefault="00DA0AD4" w:rsidP="00DA0AD4"/>
    <w:p w14:paraId="69E73A11" w14:textId="66AB8979" w:rsidR="00DA0AD4" w:rsidRDefault="00DA0AD4" w:rsidP="00DA0AD4"/>
    <w:p w14:paraId="5DC5C4FE" w14:textId="07231C8B" w:rsidR="00DA0AD4" w:rsidRDefault="00DA0AD4" w:rsidP="00DA0AD4"/>
    <w:p w14:paraId="690AB2EC" w14:textId="5A7EEAF0" w:rsidR="00DA0AD4" w:rsidRDefault="00DA0AD4" w:rsidP="00DA0AD4"/>
    <w:p w14:paraId="5207E5E8" w14:textId="140BE4A1" w:rsidR="00DA0AD4" w:rsidRDefault="00DA0AD4" w:rsidP="00DA0AD4"/>
    <w:p w14:paraId="274EA4D2" w14:textId="0F15C5D6" w:rsidR="00DA0AD4" w:rsidRDefault="00DA0AD4" w:rsidP="00DA0AD4"/>
    <w:p w14:paraId="51536966" w14:textId="77777777" w:rsidR="00DA0AD4" w:rsidRDefault="00DA0AD4" w:rsidP="00DA0AD4"/>
    <w:p w14:paraId="447249B9" w14:textId="3E3A7267" w:rsidR="00DA0AD4" w:rsidRDefault="00DA0AD4" w:rsidP="00DA0AD4"/>
    <w:p w14:paraId="65C9B32E" w14:textId="0F4DBB16" w:rsidR="00191D77" w:rsidRPr="00191D77" w:rsidRDefault="00E726B2" w:rsidP="00191D77">
      <w:pPr>
        <w:pStyle w:val="Heading1"/>
        <w:numPr>
          <w:ilvl w:val="0"/>
          <w:numId w:val="12"/>
        </w:numPr>
        <w:rPr>
          <w:color w:val="1F497D" w:themeColor="text2"/>
          <w:sz w:val="28"/>
          <w:szCs w:val="28"/>
        </w:rPr>
      </w:pPr>
      <w:bookmarkStart w:id="43" w:name="_Toc202949445"/>
      <w:r w:rsidRPr="005D14A0">
        <w:rPr>
          <w:color w:val="1F497D" w:themeColor="text2"/>
          <w:sz w:val="28"/>
          <w:szCs w:val="28"/>
        </w:rPr>
        <w:lastRenderedPageBreak/>
        <w:t>S</w:t>
      </w:r>
      <w:r w:rsidR="00317584" w:rsidRPr="005D14A0">
        <w:rPr>
          <w:color w:val="1F497D" w:themeColor="text2"/>
          <w:sz w:val="28"/>
          <w:szCs w:val="28"/>
        </w:rPr>
        <w:t>HPENZIMI I INVESTIMEVE KAPITALE PËR PERIUDHËN JANAR-QERSHOR 202</w:t>
      </w:r>
      <w:bookmarkEnd w:id="43"/>
      <w:r w:rsidR="00191D77">
        <w:rPr>
          <w:color w:val="1F497D" w:themeColor="text2"/>
          <w:sz w:val="28"/>
          <w:szCs w:val="28"/>
        </w:rPr>
        <w:t>5</w:t>
      </w:r>
    </w:p>
    <w:p w14:paraId="463C47E3" w14:textId="119EAEDA" w:rsidR="00191D77" w:rsidRDefault="00191D77" w:rsidP="00191D77"/>
    <w:tbl>
      <w:tblPr>
        <w:tblW w:w="5238" w:type="pct"/>
        <w:tblLook w:val="04A0" w:firstRow="1" w:lastRow="0" w:firstColumn="1" w:lastColumn="0" w:noHBand="0" w:noVBand="1"/>
      </w:tblPr>
      <w:tblGrid>
        <w:gridCol w:w="645"/>
        <w:gridCol w:w="2009"/>
        <w:gridCol w:w="795"/>
        <w:gridCol w:w="3722"/>
        <w:gridCol w:w="898"/>
        <w:gridCol w:w="1123"/>
        <w:gridCol w:w="1117"/>
        <w:gridCol w:w="230"/>
      </w:tblGrid>
      <w:tr w:rsidR="00191D77" w:rsidRPr="00191D77" w14:paraId="72175C84" w14:textId="77777777" w:rsidTr="00191D77">
        <w:trPr>
          <w:gridAfter w:val="1"/>
          <w:wAfter w:w="110" w:type="pct"/>
          <w:trHeight w:val="596"/>
        </w:trPr>
        <w:tc>
          <w:tcPr>
            <w:tcW w:w="489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5C1827" w14:textId="77777777" w:rsidR="00191D77" w:rsidRPr="00191D77" w:rsidRDefault="00191D77" w:rsidP="00191D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91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Raporti</w:t>
            </w:r>
            <w:proofErr w:type="spellEnd"/>
            <w:r w:rsidRPr="00191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191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shpenzimeve</w:t>
            </w:r>
            <w:proofErr w:type="spellEnd"/>
            <w:r w:rsidRPr="00191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1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për</w:t>
            </w:r>
            <w:proofErr w:type="spellEnd"/>
            <w:r w:rsidRPr="00191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1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Investime</w:t>
            </w:r>
            <w:proofErr w:type="spellEnd"/>
            <w:r w:rsidRPr="00191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91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Kapitale</w:t>
            </w:r>
            <w:proofErr w:type="spellEnd"/>
            <w:r w:rsidRPr="00191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91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Janar</w:t>
            </w:r>
            <w:proofErr w:type="gramEnd"/>
            <w:r w:rsidRPr="00191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-Qershor</w:t>
            </w:r>
            <w:proofErr w:type="spellEnd"/>
            <w:r w:rsidRPr="00191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2025</w:t>
            </w:r>
          </w:p>
        </w:tc>
      </w:tr>
      <w:tr w:rsidR="00191D77" w:rsidRPr="00191D77" w14:paraId="0E113971" w14:textId="77777777" w:rsidTr="00191D77">
        <w:trPr>
          <w:gridAfter w:val="1"/>
          <w:wAfter w:w="111" w:type="pct"/>
          <w:trHeight w:val="306"/>
        </w:trPr>
        <w:tc>
          <w:tcPr>
            <w:tcW w:w="125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054537AE" w14:textId="77777777" w:rsidR="00191D77" w:rsidRPr="00191D77" w:rsidRDefault="00191D77" w:rsidP="00191D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191D77">
              <w:rPr>
                <w:rFonts w:eastAsia="Times New Roman"/>
                <w:color w:val="000000"/>
                <w:sz w:val="16"/>
                <w:szCs w:val="16"/>
              </w:rPr>
              <w:t>Drejtoria</w:t>
            </w:r>
            <w:proofErr w:type="spellEnd"/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B75CE46" w14:textId="77777777" w:rsidR="00191D77" w:rsidRPr="00191D77" w:rsidRDefault="00191D77" w:rsidP="00191D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91D77">
              <w:rPr>
                <w:rFonts w:eastAsia="Times New Roman"/>
                <w:color w:val="000000"/>
                <w:sz w:val="16"/>
                <w:szCs w:val="16"/>
              </w:rPr>
              <w:t xml:space="preserve">Kodi i </w:t>
            </w:r>
            <w:proofErr w:type="spellStart"/>
            <w:r w:rsidRPr="00191D77">
              <w:rPr>
                <w:rFonts w:eastAsia="Times New Roman"/>
                <w:color w:val="000000"/>
                <w:sz w:val="16"/>
                <w:szCs w:val="16"/>
              </w:rPr>
              <w:t>projketit</w:t>
            </w:r>
            <w:proofErr w:type="spellEnd"/>
          </w:p>
        </w:tc>
        <w:tc>
          <w:tcPr>
            <w:tcW w:w="176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17738E3" w14:textId="77777777" w:rsidR="00191D77" w:rsidRPr="00191D77" w:rsidRDefault="00191D77" w:rsidP="00191D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191D77">
              <w:rPr>
                <w:rFonts w:eastAsia="Times New Roman"/>
                <w:color w:val="000000"/>
                <w:sz w:val="16"/>
                <w:szCs w:val="16"/>
              </w:rPr>
              <w:t>Emri</w:t>
            </w:r>
            <w:proofErr w:type="spellEnd"/>
            <w:r w:rsidRPr="00191D77">
              <w:rPr>
                <w:rFonts w:eastAsia="Times New Roman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191D77">
              <w:rPr>
                <w:rFonts w:eastAsia="Times New Roman"/>
                <w:color w:val="000000"/>
                <w:sz w:val="16"/>
                <w:szCs w:val="16"/>
              </w:rPr>
              <w:t>projektit</w:t>
            </w:r>
            <w:proofErr w:type="spellEnd"/>
          </w:p>
        </w:tc>
        <w:tc>
          <w:tcPr>
            <w:tcW w:w="42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5CE0DB1" w14:textId="77777777" w:rsidR="00191D77" w:rsidRPr="00191D77" w:rsidRDefault="00191D77" w:rsidP="00191D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191D77">
              <w:rPr>
                <w:rFonts w:eastAsia="Times New Roman"/>
                <w:color w:val="000000"/>
                <w:sz w:val="16"/>
                <w:szCs w:val="16"/>
              </w:rPr>
              <w:t>Fondi</w:t>
            </w:r>
            <w:proofErr w:type="spellEnd"/>
            <w:r w:rsidRPr="00191D77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1D77">
              <w:rPr>
                <w:rFonts w:eastAsia="Times New Roman"/>
                <w:color w:val="000000"/>
                <w:sz w:val="16"/>
                <w:szCs w:val="16"/>
              </w:rPr>
              <w:t>Burimor</w:t>
            </w:r>
            <w:proofErr w:type="spellEnd"/>
          </w:p>
        </w:tc>
        <w:tc>
          <w:tcPr>
            <w:tcW w:w="53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CF0261A" w14:textId="77777777" w:rsidR="00191D77" w:rsidRPr="00191D77" w:rsidRDefault="00191D77" w:rsidP="00191D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91D77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1D77">
              <w:rPr>
                <w:rFonts w:eastAsia="Times New Roman"/>
                <w:color w:val="000000"/>
                <w:sz w:val="16"/>
                <w:szCs w:val="16"/>
              </w:rPr>
              <w:t>Plani</w:t>
            </w:r>
            <w:proofErr w:type="spellEnd"/>
            <w:r w:rsidRPr="00191D77">
              <w:rPr>
                <w:rFonts w:eastAsia="Times New Roman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191D77">
              <w:rPr>
                <w:rFonts w:eastAsia="Times New Roman"/>
                <w:color w:val="000000"/>
                <w:sz w:val="16"/>
                <w:szCs w:val="16"/>
              </w:rPr>
              <w:t>zotimeve</w:t>
            </w:r>
            <w:proofErr w:type="spellEnd"/>
            <w:r w:rsidRPr="00191D77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3F2A0D8" w14:textId="77777777" w:rsidR="00191D77" w:rsidRPr="00191D77" w:rsidRDefault="00191D77" w:rsidP="00191D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191D77">
              <w:rPr>
                <w:rFonts w:eastAsia="Times New Roman"/>
                <w:color w:val="000000"/>
                <w:sz w:val="16"/>
                <w:szCs w:val="16"/>
              </w:rPr>
              <w:t>Shpenzimi</w:t>
            </w:r>
            <w:proofErr w:type="spellEnd"/>
          </w:p>
        </w:tc>
      </w:tr>
      <w:tr w:rsidR="00191D77" w:rsidRPr="00191D77" w14:paraId="786B2166" w14:textId="77777777" w:rsidTr="00191D77">
        <w:trPr>
          <w:trHeight w:val="321"/>
        </w:trPr>
        <w:tc>
          <w:tcPr>
            <w:tcW w:w="125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5D555A7" w14:textId="77777777" w:rsidR="00191D77" w:rsidRPr="00191D77" w:rsidRDefault="00191D77" w:rsidP="00191D7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2443CAF3" w14:textId="77777777" w:rsidR="00191D77" w:rsidRPr="00191D77" w:rsidRDefault="00191D77" w:rsidP="00191D7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6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CD999A" w14:textId="77777777" w:rsidR="00191D77" w:rsidRPr="00191D77" w:rsidRDefault="00191D77" w:rsidP="00191D7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8A942C" w14:textId="77777777" w:rsidR="00191D77" w:rsidRPr="00191D77" w:rsidRDefault="00191D77" w:rsidP="00191D7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630CB0" w14:textId="77777777" w:rsidR="00191D77" w:rsidRPr="00191D77" w:rsidRDefault="00191D77" w:rsidP="00191D7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EA9853" w14:textId="77777777" w:rsidR="00191D77" w:rsidRPr="00191D77" w:rsidRDefault="00191D77" w:rsidP="00191D7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8091" w14:textId="77777777" w:rsidR="00191D77" w:rsidRPr="00191D77" w:rsidRDefault="00191D77" w:rsidP="00191D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91D77" w:rsidRPr="00191D77" w14:paraId="650E74BE" w14:textId="77777777" w:rsidTr="00191D77">
        <w:trPr>
          <w:trHeight w:val="688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0ED4762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16338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9D841DB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ADMINISTRATA -INVESTIME KAPITALE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86364CC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56105</w:t>
            </w:r>
          </w:p>
        </w:tc>
        <w:tc>
          <w:tcPr>
            <w:tcW w:w="1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EB1B7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BLERJA E DY FOTOKOPJE/PRINTER/SKANER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47786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A1272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8,000.00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24CD2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6,183.20</w:t>
            </w:r>
          </w:p>
        </w:tc>
        <w:tc>
          <w:tcPr>
            <w:tcW w:w="110" w:type="pct"/>
            <w:vAlign w:val="center"/>
            <w:hideMark/>
          </w:tcPr>
          <w:p w14:paraId="7529F0F9" w14:textId="77777777" w:rsidR="00191D77" w:rsidRPr="00191D77" w:rsidRDefault="00191D77" w:rsidP="00191D77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191D77" w:rsidRPr="00191D77" w14:paraId="7A42DFDB" w14:textId="77777777" w:rsidTr="00191D77">
        <w:trPr>
          <w:trHeight w:val="979"/>
        </w:trPr>
        <w:tc>
          <w:tcPr>
            <w:tcW w:w="3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6A199A0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16338</w:t>
            </w:r>
          </w:p>
        </w:tc>
        <w:tc>
          <w:tcPr>
            <w:tcW w:w="9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08F91F3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ADMINISTRATA -INVESTIME KAPITALE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EDEF6D0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56275</w:t>
            </w:r>
          </w:p>
        </w:tc>
        <w:tc>
          <w:tcPr>
            <w:tcW w:w="17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F53BE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 xml:space="preserve">BLERJA E 3 E-KIOSQEVE </w:t>
            </w:r>
            <w:proofErr w:type="gramStart"/>
            <w:r w:rsidRPr="00191D77">
              <w:rPr>
                <w:rFonts w:eastAsia="Times New Roman"/>
                <w:sz w:val="16"/>
                <w:szCs w:val="16"/>
              </w:rPr>
              <w:t>( 1</w:t>
            </w:r>
            <w:proofErr w:type="gramEnd"/>
            <w:r w:rsidRPr="00191D77">
              <w:rPr>
                <w:rFonts w:eastAsia="Times New Roman"/>
                <w:sz w:val="16"/>
                <w:szCs w:val="16"/>
              </w:rPr>
              <w:t xml:space="preserve"> NË OBJEKTIN KOMUNAL DHE 2 NË QYTET 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C731E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493098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70,000.00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A2A3B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0.00</w:t>
            </w:r>
          </w:p>
        </w:tc>
        <w:tc>
          <w:tcPr>
            <w:tcW w:w="110" w:type="pct"/>
            <w:vAlign w:val="center"/>
            <w:hideMark/>
          </w:tcPr>
          <w:p w14:paraId="599312BE" w14:textId="77777777" w:rsidR="00191D77" w:rsidRPr="00191D77" w:rsidRDefault="00191D77" w:rsidP="00191D77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191D77" w:rsidRPr="00191D77" w14:paraId="1AFEC1CF" w14:textId="77777777" w:rsidTr="00191D77">
        <w:trPr>
          <w:trHeight w:val="719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7292D6C8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18198</w:t>
            </w:r>
          </w:p>
        </w:tc>
        <w:tc>
          <w:tcPr>
            <w:tcW w:w="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646AB2C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 xml:space="preserve"> INFRASTRUKTURA INVESTIM KAPITAL 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60217BD8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52727</w:t>
            </w:r>
          </w:p>
        </w:tc>
        <w:tc>
          <w:tcPr>
            <w:tcW w:w="1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8E488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RINDERTIMI I RRUGEVE, TROTUAREVE DHE NDRICIMIT NE RUGEN DRVARSKA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43828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B2F06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250,000.00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7C083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110,000.00</w:t>
            </w:r>
          </w:p>
        </w:tc>
        <w:tc>
          <w:tcPr>
            <w:tcW w:w="110" w:type="pct"/>
            <w:vAlign w:val="center"/>
            <w:hideMark/>
          </w:tcPr>
          <w:p w14:paraId="43A1386F" w14:textId="77777777" w:rsidR="00191D77" w:rsidRPr="00191D77" w:rsidRDefault="00191D77" w:rsidP="00191D77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191D77" w:rsidRPr="00191D77" w14:paraId="70782CB5" w14:textId="77777777" w:rsidTr="00191D77">
        <w:trPr>
          <w:trHeight w:val="1147"/>
        </w:trPr>
        <w:tc>
          <w:tcPr>
            <w:tcW w:w="3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A5DE09D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18198</w:t>
            </w:r>
          </w:p>
        </w:tc>
        <w:tc>
          <w:tcPr>
            <w:tcW w:w="9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E7ECCA3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INFRASTRUKTURA INVESTIM KAPITAL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17D6EBF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56289</w:t>
            </w:r>
          </w:p>
        </w:tc>
        <w:tc>
          <w:tcPr>
            <w:tcW w:w="17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E4D95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NDËRTIMI I PARKUT REKREATIV, SHTIGJEVE TË BICIKLETAVE, TROTUARI DHE NDRIQIMI PUBLIK NË RR. QESHMELLUGA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32FD0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DFA81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120,000.00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00CB1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60,000.00</w:t>
            </w:r>
          </w:p>
        </w:tc>
        <w:tc>
          <w:tcPr>
            <w:tcW w:w="110" w:type="pct"/>
            <w:vAlign w:val="center"/>
            <w:hideMark/>
          </w:tcPr>
          <w:p w14:paraId="7303B65E" w14:textId="77777777" w:rsidR="00191D77" w:rsidRPr="00191D77" w:rsidRDefault="00191D77" w:rsidP="00191D77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191D77" w:rsidRPr="00191D77" w14:paraId="25BD51B9" w14:textId="77777777" w:rsidTr="00191D77">
        <w:trPr>
          <w:trHeight w:val="765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4D57FFA2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18198</w:t>
            </w:r>
          </w:p>
        </w:tc>
        <w:tc>
          <w:tcPr>
            <w:tcW w:w="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3F6C8A3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INFRASTRUKTURA INVESTIM KAPITAL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6D7BE66F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56303</w:t>
            </w:r>
          </w:p>
        </w:tc>
        <w:tc>
          <w:tcPr>
            <w:tcW w:w="1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2CA1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RREGULLIMI I RRUGEVE XHON KENEDI; TANASHO RAIQ; VASILIE OSTROVSKI; FILIP VISHNJIQ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10383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A0AF6E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200,000.00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6C596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59,515.00</w:t>
            </w:r>
          </w:p>
        </w:tc>
        <w:tc>
          <w:tcPr>
            <w:tcW w:w="110" w:type="pct"/>
            <w:vAlign w:val="center"/>
            <w:hideMark/>
          </w:tcPr>
          <w:p w14:paraId="4386CEEE" w14:textId="77777777" w:rsidR="00191D77" w:rsidRPr="00191D77" w:rsidRDefault="00191D77" w:rsidP="00191D77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191D77" w:rsidRPr="00191D77" w14:paraId="06B462E5" w14:textId="77777777" w:rsidTr="00191D77">
        <w:trPr>
          <w:trHeight w:val="76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6AF4EC7D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18198</w:t>
            </w:r>
          </w:p>
        </w:tc>
        <w:tc>
          <w:tcPr>
            <w:tcW w:w="9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1215FC9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INFRASTRUKTURA INVESTIM KAPITAL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08647CE9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56279</w:t>
            </w:r>
          </w:p>
        </w:tc>
        <w:tc>
          <w:tcPr>
            <w:tcW w:w="1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8B6C9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RREGULLIMI I RRUGËS DHE INFRASTRUKTURËS PËRCJELLËSE NË RR. E KOLASHINIT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90314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7E9BD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200,000.00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EB879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78,350.00</w:t>
            </w:r>
          </w:p>
        </w:tc>
        <w:tc>
          <w:tcPr>
            <w:tcW w:w="110" w:type="pct"/>
            <w:vAlign w:val="center"/>
            <w:hideMark/>
          </w:tcPr>
          <w:p w14:paraId="6E77D85D" w14:textId="77777777" w:rsidR="00191D77" w:rsidRPr="00191D77" w:rsidRDefault="00191D77" w:rsidP="00191D77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191D77" w:rsidRPr="00191D77" w14:paraId="6E8CE8AE" w14:textId="77777777" w:rsidTr="00191D77">
        <w:trPr>
          <w:trHeight w:val="76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5142AF73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18198</w:t>
            </w:r>
          </w:p>
        </w:tc>
        <w:tc>
          <w:tcPr>
            <w:tcW w:w="9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651BAD4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INFRASTRUKTURA INVESTIM KAPITAL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087907A6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56219</w:t>
            </w:r>
          </w:p>
        </w:tc>
        <w:tc>
          <w:tcPr>
            <w:tcW w:w="1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71A5D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RREGULLIMI I VARREZAVE MUSLIMANE NË MITROVICËN VERIORE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B17F5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2F85C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30,000.00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E998C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0.00</w:t>
            </w:r>
          </w:p>
        </w:tc>
        <w:tc>
          <w:tcPr>
            <w:tcW w:w="110" w:type="pct"/>
            <w:vAlign w:val="center"/>
            <w:hideMark/>
          </w:tcPr>
          <w:p w14:paraId="79954535" w14:textId="77777777" w:rsidR="00191D77" w:rsidRPr="00191D77" w:rsidRDefault="00191D77" w:rsidP="00191D77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191D77" w:rsidRPr="00191D77" w14:paraId="164C8EBB" w14:textId="77777777" w:rsidTr="00191D77">
        <w:trPr>
          <w:trHeight w:val="994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2EC740BD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18198</w:t>
            </w:r>
          </w:p>
        </w:tc>
        <w:tc>
          <w:tcPr>
            <w:tcW w:w="9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D0B714C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INFRASTRUKTURA INVESTIM KAPITAL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2B0633E6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54752</w:t>
            </w:r>
          </w:p>
        </w:tc>
        <w:tc>
          <w:tcPr>
            <w:tcW w:w="1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1B661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NDERTIMI I RRJETIT TE UJESJELLESIT NE DREJTIM TE VENDBANIMIT BRDJANI NE MITROVICEN E VERIUT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E6713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53ACF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140,000.00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E2184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0.00</w:t>
            </w:r>
          </w:p>
        </w:tc>
        <w:tc>
          <w:tcPr>
            <w:tcW w:w="110" w:type="pct"/>
            <w:vAlign w:val="center"/>
            <w:hideMark/>
          </w:tcPr>
          <w:p w14:paraId="7DC8AAC7" w14:textId="77777777" w:rsidR="00191D77" w:rsidRPr="00191D77" w:rsidRDefault="00191D77" w:rsidP="00191D77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191D77" w:rsidRPr="00191D77" w14:paraId="4166CC95" w14:textId="77777777" w:rsidTr="00191D77">
        <w:trPr>
          <w:trHeight w:val="994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120C47EB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18198</w:t>
            </w:r>
          </w:p>
        </w:tc>
        <w:tc>
          <w:tcPr>
            <w:tcW w:w="9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C2FCDBF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INFRASTRUKTURA INVESTIM KAPITAL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50F50E40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54752</w:t>
            </w:r>
          </w:p>
        </w:tc>
        <w:tc>
          <w:tcPr>
            <w:tcW w:w="1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07C73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ASFALTIMI DHE RREGULLIMI I RRUGËVE DHE RRUGICAVE NË QYTET (LAGJIA KODRA E MINATORËVE, BERGJAN, KROI I VITAKËVE DHE TEK TRE RROKAQIET)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32165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4DC75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302,012.00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A5A42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279,999.47</w:t>
            </w:r>
          </w:p>
        </w:tc>
        <w:tc>
          <w:tcPr>
            <w:tcW w:w="110" w:type="pct"/>
            <w:vAlign w:val="center"/>
            <w:hideMark/>
          </w:tcPr>
          <w:p w14:paraId="5B756314" w14:textId="77777777" w:rsidR="00191D77" w:rsidRPr="00191D77" w:rsidRDefault="00191D77" w:rsidP="00191D77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191D77" w:rsidRPr="00191D77" w14:paraId="787D434B" w14:textId="77777777" w:rsidTr="00191D77">
        <w:trPr>
          <w:trHeight w:val="1362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1FC35390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85118</w:t>
            </w:r>
          </w:p>
        </w:tc>
        <w:tc>
          <w:tcPr>
            <w:tcW w:w="9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3697037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SPORTI DHE REKREACIONI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1F02AA9A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93412</w:t>
            </w:r>
          </w:p>
        </w:tc>
        <w:tc>
          <w:tcPr>
            <w:tcW w:w="1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78766" w14:textId="333C9BA9" w:rsidR="00191D77" w:rsidRPr="00191D77" w:rsidRDefault="009F342F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F342F">
              <w:rPr>
                <w:rFonts w:eastAsia="Times New Roman"/>
                <w:sz w:val="16"/>
                <w:szCs w:val="16"/>
              </w:rPr>
              <w:t>RENOVIMI I FUSHES SPORTIVE FIT ARENA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22965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34</w:t>
            </w: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B03A0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5,881.00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6D563" w14:textId="77777777" w:rsidR="00191D77" w:rsidRPr="00191D77" w:rsidRDefault="00191D77" w:rsidP="00191D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1D77">
              <w:rPr>
                <w:rFonts w:eastAsia="Times New Roman"/>
                <w:sz w:val="16"/>
                <w:szCs w:val="16"/>
              </w:rPr>
              <w:t>5,327.00</w:t>
            </w:r>
          </w:p>
        </w:tc>
        <w:tc>
          <w:tcPr>
            <w:tcW w:w="110" w:type="pct"/>
            <w:vAlign w:val="center"/>
            <w:hideMark/>
          </w:tcPr>
          <w:p w14:paraId="74A4FCA5" w14:textId="77777777" w:rsidR="00191D77" w:rsidRPr="00191D77" w:rsidRDefault="00191D77" w:rsidP="00191D77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191D77" w:rsidRPr="00191D77" w14:paraId="3404B447" w14:textId="77777777" w:rsidTr="00191D77">
        <w:trPr>
          <w:trHeight w:val="551"/>
        </w:trPr>
        <w:tc>
          <w:tcPr>
            <w:tcW w:w="38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88B9019" w14:textId="77777777" w:rsidR="00191D77" w:rsidRPr="00191D77" w:rsidRDefault="00191D77" w:rsidP="00191D7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191D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Totali</w:t>
            </w:r>
            <w:proofErr w:type="spellEnd"/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D241907" w14:textId="77777777" w:rsidR="00191D77" w:rsidRPr="00191D77" w:rsidRDefault="00191D77" w:rsidP="00191D77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91D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1,325,893.00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CE0E475" w14:textId="77777777" w:rsidR="00191D77" w:rsidRPr="00191D77" w:rsidRDefault="00191D77" w:rsidP="00191D77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91D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599,374.67</w:t>
            </w:r>
          </w:p>
        </w:tc>
        <w:tc>
          <w:tcPr>
            <w:tcW w:w="110" w:type="pct"/>
            <w:vAlign w:val="center"/>
            <w:hideMark/>
          </w:tcPr>
          <w:p w14:paraId="2AA917D9" w14:textId="77777777" w:rsidR="00191D77" w:rsidRPr="00191D77" w:rsidRDefault="00191D77" w:rsidP="00191D77">
            <w:pPr>
              <w:rPr>
                <w:rFonts w:eastAsia="Times New Roman"/>
                <w:sz w:val="16"/>
                <w:szCs w:val="16"/>
              </w:rPr>
            </w:pPr>
          </w:p>
        </w:tc>
      </w:tr>
    </w:tbl>
    <w:p w14:paraId="4D3061DD" w14:textId="53D6BC29" w:rsidR="00DA0AD4" w:rsidRPr="00191D77" w:rsidRDefault="00191D77" w:rsidP="00191D77">
      <w:pPr>
        <w:spacing w:line="276" w:lineRule="auto"/>
        <w:jc w:val="right"/>
        <w:rPr>
          <w:bCs/>
          <w:i/>
          <w:iCs/>
          <w:sz w:val="22"/>
          <w:szCs w:val="22"/>
          <w:lang w:val="sq-AL"/>
        </w:rPr>
        <w:sectPr w:rsidR="00DA0AD4" w:rsidRPr="00191D77" w:rsidSect="00E726B2">
          <w:pgSz w:w="11909" w:h="16834" w:code="9"/>
          <w:pgMar w:top="900" w:right="1019" w:bottom="900" w:left="810" w:header="720" w:footer="720" w:gutter="0"/>
          <w:paperSrc w:first="14"/>
          <w:cols w:space="720"/>
          <w:docGrid w:linePitch="360"/>
        </w:sectPr>
      </w:pPr>
      <w:r w:rsidRPr="00191D77">
        <w:rPr>
          <w:bCs/>
          <w:i/>
          <w:iCs/>
          <w:sz w:val="22"/>
          <w:szCs w:val="22"/>
          <w:lang w:val="sq-AL"/>
        </w:rPr>
        <w:t>Tabela 5</w:t>
      </w:r>
    </w:p>
    <w:p w14:paraId="5C145850" w14:textId="77777777" w:rsidR="00191D77" w:rsidRPr="00570746" w:rsidRDefault="00191D77">
      <w:pPr>
        <w:spacing w:line="276" w:lineRule="auto"/>
        <w:rPr>
          <w:bCs/>
          <w:i/>
          <w:iCs/>
          <w:lang w:val="sq-AL"/>
        </w:rPr>
      </w:pPr>
    </w:p>
    <w:sectPr w:rsidR="00191D77" w:rsidRPr="00570746" w:rsidSect="00DA0AD4">
      <w:pgSz w:w="11909" w:h="16834" w:code="9"/>
      <w:pgMar w:top="900" w:right="810" w:bottom="900" w:left="810" w:header="720" w:footer="720" w:gutter="0"/>
      <w:paperSrc w:firs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5AF3" w14:textId="77777777" w:rsidR="009067FD" w:rsidRDefault="009067FD">
      <w:r>
        <w:separator/>
      </w:r>
    </w:p>
  </w:endnote>
  <w:endnote w:type="continuationSeparator" w:id="0">
    <w:p w14:paraId="7E7B6F2D" w14:textId="77777777" w:rsidR="009067FD" w:rsidRDefault="0090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76E5" w14:textId="77777777" w:rsidR="00E349D5" w:rsidRDefault="00E349D5" w:rsidP="00D13F30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B9FB78" w14:textId="77777777" w:rsidR="00E349D5" w:rsidRDefault="00E349D5" w:rsidP="00D13F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ADF2" w14:textId="479B070B" w:rsidR="00E349D5" w:rsidRDefault="00E349D5" w:rsidP="00D13F30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2112D9">
      <w:rPr>
        <w:noProof/>
      </w:rPr>
      <w:t>3</w:t>
    </w:r>
    <w:r>
      <w:rPr>
        <w:noProof/>
      </w:rPr>
      <w:fldChar w:fldCharType="end"/>
    </w:r>
  </w:p>
  <w:p w14:paraId="1D80F40F" w14:textId="77777777" w:rsidR="00E349D5" w:rsidRDefault="00E349D5" w:rsidP="00D13F3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476E" w14:textId="77777777" w:rsidR="00E349D5" w:rsidRDefault="00E349D5" w:rsidP="00ED0E39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5D228E4" w14:textId="77777777" w:rsidR="00E349D5" w:rsidRDefault="00E349D5" w:rsidP="00D24233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5306" w14:textId="186A3441" w:rsidR="00E349D5" w:rsidRDefault="00E349D5" w:rsidP="00ED0E39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2112D9">
      <w:rPr>
        <w:noProof/>
      </w:rPr>
      <w:t>5</w:t>
    </w:r>
    <w:r>
      <w:rPr>
        <w:noProof/>
      </w:rPr>
      <w:fldChar w:fldCharType="end"/>
    </w:r>
  </w:p>
  <w:p w14:paraId="6610DD80" w14:textId="77777777" w:rsidR="00E349D5" w:rsidRDefault="00E349D5" w:rsidP="00D24233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E296" w14:textId="77777777" w:rsidR="00E349D5" w:rsidRDefault="00E349D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373F463F" w14:textId="77777777" w:rsidR="00E349D5" w:rsidRDefault="00E34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0F421" w14:textId="77777777" w:rsidR="009067FD" w:rsidRDefault="009067FD">
      <w:r>
        <w:separator/>
      </w:r>
    </w:p>
  </w:footnote>
  <w:footnote w:type="continuationSeparator" w:id="0">
    <w:p w14:paraId="1ACBC990" w14:textId="77777777" w:rsidR="009067FD" w:rsidRDefault="00906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AADC" w14:textId="04C00FA9" w:rsidR="00E349D5" w:rsidRDefault="00E349D5" w:rsidP="00D13F30">
    <w:pPr>
      <w:pStyle w:val="Header"/>
      <w:ind w:left="-720"/>
      <w:rPr>
        <w:noProof/>
      </w:rPr>
    </w:pPr>
  </w:p>
  <w:p w14:paraId="5725694F" w14:textId="77777777" w:rsidR="00E349D5" w:rsidRDefault="00E349D5" w:rsidP="00D13F30">
    <w:pPr>
      <w:pStyle w:val="Header"/>
      <w:ind w:left="-720"/>
    </w:pPr>
  </w:p>
  <w:p w14:paraId="3F20C597" w14:textId="77777777" w:rsidR="00E349D5" w:rsidRDefault="00E349D5" w:rsidP="00D13F30">
    <w:pPr>
      <w:pStyle w:val="Header"/>
      <w:ind w:right="-720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14:paraId="6748FB82" w14:textId="315A0437" w:rsidR="00E349D5" w:rsidRDefault="00E349D5" w:rsidP="00D13F30">
    <w:pPr>
      <w:pStyle w:val="Header"/>
      <w:ind w:right="-720"/>
    </w:pPr>
    <w:r>
      <w:rPr>
        <w:color w:val="808080"/>
        <w:sz w:val="16"/>
        <w:szCs w:val="16"/>
      </w:rPr>
      <w:t xml:space="preserve">                  </w:t>
    </w:r>
    <w:proofErr w:type="spellStart"/>
    <w:r w:rsidRPr="00BD28A5">
      <w:rPr>
        <w:color w:val="808080"/>
        <w:sz w:val="16"/>
        <w:szCs w:val="16"/>
      </w:rPr>
      <w:t>Komuna</w:t>
    </w:r>
    <w:proofErr w:type="spellEnd"/>
    <w:r w:rsidRPr="00BD28A5">
      <w:rPr>
        <w:color w:val="808080"/>
        <w:sz w:val="16"/>
        <w:szCs w:val="16"/>
      </w:rPr>
      <w:t xml:space="preserve"> e </w:t>
    </w:r>
    <w:proofErr w:type="spellStart"/>
    <w:r w:rsidRPr="00BD28A5">
      <w:rPr>
        <w:color w:val="808080"/>
        <w:sz w:val="16"/>
        <w:szCs w:val="16"/>
      </w:rPr>
      <w:t>Mitrovicës</w:t>
    </w:r>
    <w:proofErr w:type="spellEnd"/>
    <w:r>
      <w:rPr>
        <w:color w:val="808080"/>
        <w:sz w:val="16"/>
        <w:szCs w:val="16"/>
      </w:rPr>
      <w:t xml:space="preserve"> Veriore</w:t>
    </w:r>
  </w:p>
  <w:p w14:paraId="75E59944" w14:textId="7743C88C" w:rsidR="00E349D5" w:rsidRDefault="00E349D5" w:rsidP="00D13F30">
    <w:pPr>
      <w:rPr>
        <w:color w:val="808080"/>
        <w:sz w:val="16"/>
        <w:szCs w:val="16"/>
      </w:rPr>
    </w:pPr>
    <w:r>
      <w:t xml:space="preserve">            </w:t>
    </w:r>
    <w:proofErr w:type="spellStart"/>
    <w:r>
      <w:rPr>
        <w:color w:val="808080"/>
        <w:sz w:val="16"/>
        <w:szCs w:val="16"/>
      </w:rPr>
      <w:t>Drejtoria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për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Buxhet</w:t>
    </w:r>
    <w:proofErr w:type="spellEnd"/>
    <w:r w:rsidR="00570746">
      <w:rPr>
        <w:color w:val="808080"/>
        <w:sz w:val="16"/>
        <w:szCs w:val="16"/>
      </w:rPr>
      <w:t>,</w:t>
    </w:r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Financa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dhe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Zhvillim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Ekonomik</w:t>
    </w:r>
    <w:proofErr w:type="spellEnd"/>
  </w:p>
  <w:p w14:paraId="0435CD41" w14:textId="77777777" w:rsidR="00E349D5" w:rsidRPr="00BD28A5" w:rsidRDefault="00E349D5" w:rsidP="00D13F30">
    <w:pPr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14:paraId="1F0FDA5B" w14:textId="77777777" w:rsidR="00E349D5" w:rsidRPr="00CC2669" w:rsidRDefault="00E349D5" w:rsidP="00D13F30">
    <w:pPr>
      <w:rPr>
        <w:b/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E359" w14:textId="77777777" w:rsidR="00E349D5" w:rsidRDefault="00E349D5" w:rsidP="00D13F30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D2BB2C0" wp14:editId="70755A4C">
              <wp:simplePos x="0" y="0"/>
              <wp:positionH relativeFrom="page">
                <wp:posOffset>10086340</wp:posOffset>
              </wp:positionH>
              <wp:positionV relativeFrom="page">
                <wp:posOffset>4570730</wp:posOffset>
              </wp:positionV>
              <wp:extent cx="855345" cy="2183130"/>
              <wp:effectExtent l="0" t="0" r="0" b="0"/>
              <wp:wrapNone/>
              <wp:docPr id="97525649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534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D452F" w14:textId="77777777" w:rsidR="00E349D5" w:rsidRDefault="00E349D5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  <w:p w14:paraId="420423FF" w14:textId="77777777" w:rsidR="00E349D5" w:rsidRPr="00416E28" w:rsidRDefault="00E349D5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2BB2C0" id="Rectangle 3" o:spid="_x0000_s1027" style="position:absolute;left:0;text-align:left;margin-left:794.2pt;margin-top:359.9pt;width:67.3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" o:allowincell="f" filled="f" stroked="f">
              <v:textbox style="layout-flow:vertical;mso-layout-flow-alt:bottom-to-top;mso-fit-shape-to-text:t">
                <w:txbxContent>
                  <w:p w14:paraId="736D452F" w14:textId="77777777" w:rsidR="00E349D5" w:rsidRDefault="00E349D5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  <w:p w14:paraId="420423FF" w14:textId="77777777" w:rsidR="00E349D5" w:rsidRPr="00416E28" w:rsidRDefault="00E349D5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20D08E26" w14:textId="77777777" w:rsidR="00E349D5" w:rsidRDefault="00E349D5" w:rsidP="00D13F30">
    <w:pPr>
      <w:pStyle w:val="Header"/>
      <w:ind w:right="-720"/>
    </w:pPr>
  </w:p>
  <w:p w14:paraId="7BE9FFD9" w14:textId="77777777" w:rsidR="00E349D5" w:rsidRPr="00BD28A5" w:rsidRDefault="00E349D5" w:rsidP="00D13F30">
    <w:pPr>
      <w:rPr>
        <w:color w:val="808080"/>
        <w:sz w:val="16"/>
        <w:szCs w:val="16"/>
      </w:rPr>
    </w:pPr>
    <w:r>
      <w:t xml:space="preserve">         </w:t>
    </w:r>
  </w:p>
  <w:p w14:paraId="5B0922F0" w14:textId="77777777" w:rsidR="00E349D5" w:rsidRDefault="00E349D5" w:rsidP="00D13F30">
    <w:r>
      <w:rPr>
        <w:color w:val="808080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B312" w14:textId="04D7E123" w:rsidR="00E349D5" w:rsidRDefault="00E349D5" w:rsidP="00BD28A5">
    <w:pPr>
      <w:pStyle w:val="Header"/>
      <w:ind w:left="-720"/>
    </w:pPr>
  </w:p>
  <w:p w14:paraId="0FCF7988" w14:textId="77777777" w:rsidR="00E349D5" w:rsidRDefault="00E349D5" w:rsidP="00BD28A5">
    <w:pPr>
      <w:pStyle w:val="Header"/>
      <w:ind w:right="-720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14:paraId="25760E88" w14:textId="27495E9A" w:rsidR="00E349D5" w:rsidRDefault="00E349D5" w:rsidP="00BD28A5">
    <w:pPr>
      <w:pStyle w:val="Header"/>
      <w:ind w:right="-720"/>
    </w:pPr>
    <w:r>
      <w:rPr>
        <w:color w:val="808080"/>
        <w:sz w:val="16"/>
        <w:szCs w:val="16"/>
      </w:rPr>
      <w:t xml:space="preserve">                      </w:t>
    </w:r>
    <w:proofErr w:type="spellStart"/>
    <w:r w:rsidRPr="00BD28A5">
      <w:rPr>
        <w:color w:val="808080"/>
        <w:sz w:val="16"/>
        <w:szCs w:val="16"/>
      </w:rPr>
      <w:t>Komuna</w:t>
    </w:r>
    <w:proofErr w:type="spellEnd"/>
    <w:r w:rsidRPr="00BD28A5">
      <w:rPr>
        <w:color w:val="808080"/>
        <w:sz w:val="16"/>
        <w:szCs w:val="16"/>
      </w:rPr>
      <w:t xml:space="preserve"> e </w:t>
    </w:r>
    <w:proofErr w:type="spellStart"/>
    <w:r w:rsidRPr="00BD28A5">
      <w:rPr>
        <w:color w:val="808080"/>
        <w:sz w:val="16"/>
        <w:szCs w:val="16"/>
      </w:rPr>
      <w:t>Mitrovicës</w:t>
    </w:r>
    <w:proofErr w:type="spellEnd"/>
    <w:r>
      <w:rPr>
        <w:color w:val="808080"/>
        <w:sz w:val="16"/>
        <w:szCs w:val="16"/>
      </w:rPr>
      <w:t xml:space="preserve"> Veriore </w:t>
    </w:r>
  </w:p>
  <w:p w14:paraId="3D182CC1" w14:textId="128D38C0" w:rsidR="00E349D5" w:rsidRDefault="00E349D5" w:rsidP="00BD28A5">
    <w:pPr>
      <w:rPr>
        <w:color w:val="808080"/>
        <w:sz w:val="16"/>
        <w:szCs w:val="16"/>
      </w:rPr>
    </w:pPr>
    <w:r>
      <w:t xml:space="preserve">               </w:t>
    </w:r>
    <w:proofErr w:type="spellStart"/>
    <w:r w:rsidRPr="00BD28A5">
      <w:rPr>
        <w:color w:val="808080"/>
        <w:sz w:val="16"/>
        <w:szCs w:val="16"/>
      </w:rPr>
      <w:t>Drejtoria</w:t>
    </w:r>
    <w:proofErr w:type="spellEnd"/>
    <w:r w:rsidRPr="00BD28A5">
      <w:rPr>
        <w:color w:val="808080"/>
        <w:sz w:val="16"/>
        <w:szCs w:val="16"/>
      </w:rPr>
      <w:t xml:space="preserve"> </w:t>
    </w:r>
    <w:proofErr w:type="spellStart"/>
    <w:r w:rsidRPr="00BD28A5">
      <w:rPr>
        <w:color w:val="808080"/>
        <w:sz w:val="16"/>
        <w:szCs w:val="16"/>
      </w:rPr>
      <w:t>për</w:t>
    </w:r>
    <w:proofErr w:type="spellEnd"/>
    <w:r w:rsidRPr="00BD28A5"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Buxhet</w:t>
    </w:r>
    <w:proofErr w:type="spellEnd"/>
    <w:r w:rsidR="00E37582">
      <w:rPr>
        <w:color w:val="808080"/>
        <w:sz w:val="16"/>
        <w:szCs w:val="16"/>
      </w:rPr>
      <w:t>,</w:t>
    </w:r>
    <w:r>
      <w:rPr>
        <w:color w:val="808080"/>
        <w:sz w:val="16"/>
        <w:szCs w:val="16"/>
      </w:rPr>
      <w:t xml:space="preserve"> </w:t>
    </w:r>
    <w:proofErr w:type="spellStart"/>
    <w:r w:rsidRPr="00BD28A5">
      <w:rPr>
        <w:color w:val="808080"/>
        <w:sz w:val="16"/>
        <w:szCs w:val="16"/>
      </w:rPr>
      <w:t>Finan</w:t>
    </w:r>
    <w:r>
      <w:rPr>
        <w:color w:val="808080"/>
        <w:sz w:val="16"/>
        <w:szCs w:val="16"/>
      </w:rPr>
      <w:t>ca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dhe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Zhvillim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Ekonomik</w:t>
    </w:r>
    <w:proofErr w:type="spellEnd"/>
  </w:p>
  <w:p w14:paraId="6379CE8A" w14:textId="77777777" w:rsidR="00E349D5" w:rsidRPr="00BD28A5" w:rsidRDefault="00E349D5" w:rsidP="00BD28A5">
    <w:pPr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14:paraId="52F56996" w14:textId="77777777" w:rsidR="00E349D5" w:rsidRPr="00B8195E" w:rsidRDefault="00E349D5" w:rsidP="00BD28A5">
    <w:pPr>
      <w:rPr>
        <w:b/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518B0" w14:textId="77777777" w:rsidR="00E349D5" w:rsidRDefault="00E349D5" w:rsidP="00634AD5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E760A3" wp14:editId="7B732926">
              <wp:simplePos x="0" y="0"/>
              <wp:positionH relativeFrom="page">
                <wp:posOffset>10086340</wp:posOffset>
              </wp:positionH>
              <wp:positionV relativeFrom="page">
                <wp:posOffset>4570730</wp:posOffset>
              </wp:positionV>
              <wp:extent cx="855345" cy="218313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534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2861A" w14:textId="77777777" w:rsidR="00E349D5" w:rsidRDefault="00E349D5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  <w:p w14:paraId="291F59A8" w14:textId="77777777" w:rsidR="00E349D5" w:rsidRPr="00416E28" w:rsidRDefault="00E349D5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E760A3" id="_x0000_s1028" style="position:absolute;left:0;text-align:left;margin-left:794.2pt;margin-top:359.9pt;width:67.3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" o:allowincell="f" filled="f" stroked="f">
              <v:textbox style="layout-flow:vertical;mso-layout-flow-alt:bottom-to-top;mso-fit-shape-to-text:t">
                <w:txbxContent>
                  <w:p w14:paraId="0E42861A" w14:textId="77777777" w:rsidR="00E349D5" w:rsidRDefault="00E349D5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  <w:p w14:paraId="291F59A8" w14:textId="77777777" w:rsidR="00E349D5" w:rsidRPr="00416E28" w:rsidRDefault="00E349D5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0B40DCF3" w14:textId="77777777" w:rsidR="00E349D5" w:rsidRDefault="00E349D5" w:rsidP="00634AD5">
    <w:pPr>
      <w:pStyle w:val="Header"/>
      <w:ind w:right="-720"/>
    </w:pPr>
  </w:p>
  <w:p w14:paraId="526914EB" w14:textId="77777777" w:rsidR="00E349D5" w:rsidRPr="00BD28A5" w:rsidRDefault="00E349D5" w:rsidP="00634AD5">
    <w:pPr>
      <w:rPr>
        <w:color w:val="808080"/>
        <w:sz w:val="16"/>
        <w:szCs w:val="16"/>
      </w:rPr>
    </w:pPr>
    <w:r>
      <w:t xml:space="preserve">         </w:t>
    </w:r>
  </w:p>
  <w:p w14:paraId="24544F85" w14:textId="77777777" w:rsidR="00E349D5" w:rsidRDefault="00E349D5" w:rsidP="00AB694B">
    <w:r>
      <w:rPr>
        <w:color w:val="80808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3F76"/>
    <w:multiLevelType w:val="hybridMultilevel"/>
    <w:tmpl w:val="36F01DB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41EE"/>
    <w:multiLevelType w:val="multilevel"/>
    <w:tmpl w:val="12AEEC02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147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u w:val="none"/>
      </w:rPr>
    </w:lvl>
  </w:abstractNum>
  <w:abstractNum w:abstractNumId="2" w15:restartNumberingAfterBreak="0">
    <w:nsid w:val="06A22ADB"/>
    <w:multiLevelType w:val="hybridMultilevel"/>
    <w:tmpl w:val="8F180E6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6D9729A"/>
    <w:multiLevelType w:val="multilevel"/>
    <w:tmpl w:val="9FEC92F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4" w15:restartNumberingAfterBreak="0">
    <w:nsid w:val="08781FBF"/>
    <w:multiLevelType w:val="multilevel"/>
    <w:tmpl w:val="A5F4229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  <w:color w:val="1F497D" w:themeColor="text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C0127A2"/>
    <w:multiLevelType w:val="multilevel"/>
    <w:tmpl w:val="6F56D4A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  <w:color w:val="4F81BD" w:themeColor="accent1"/>
      </w:rPr>
    </w:lvl>
    <w:lvl w:ilvl="1">
      <w:start w:val="4"/>
      <w:numFmt w:val="decimal"/>
      <w:lvlText w:val="%1.%2"/>
      <w:lvlJc w:val="left"/>
      <w:pPr>
        <w:ind w:left="390" w:hanging="39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4F81BD" w:themeColor="accen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4F81BD" w:themeColor="accen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4F81BD" w:themeColor="accen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4F81BD" w:themeColor="accen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4F81BD" w:themeColor="accen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4F81BD" w:themeColor="accen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4F81BD" w:themeColor="accent1"/>
      </w:rPr>
    </w:lvl>
  </w:abstractNum>
  <w:abstractNum w:abstractNumId="6" w15:restartNumberingAfterBreak="0">
    <w:nsid w:val="0CBD4E6A"/>
    <w:multiLevelType w:val="multilevel"/>
    <w:tmpl w:val="7CB23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D5773C3"/>
    <w:multiLevelType w:val="hybridMultilevel"/>
    <w:tmpl w:val="18385CF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10110FEF"/>
    <w:multiLevelType w:val="hybridMultilevel"/>
    <w:tmpl w:val="FB9E897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14651E84"/>
    <w:multiLevelType w:val="hybridMultilevel"/>
    <w:tmpl w:val="B1220D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5A2EB6"/>
    <w:multiLevelType w:val="multilevel"/>
    <w:tmpl w:val="520E5A4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179E4F77"/>
    <w:multiLevelType w:val="hybridMultilevel"/>
    <w:tmpl w:val="99A4D01C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8F77E9"/>
    <w:multiLevelType w:val="multilevel"/>
    <w:tmpl w:val="CE3C8E7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1E9160C3"/>
    <w:multiLevelType w:val="multilevel"/>
    <w:tmpl w:val="3146A07E"/>
    <w:lvl w:ilvl="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520"/>
      </w:pPr>
      <w:rPr>
        <w:rFonts w:hint="default"/>
      </w:rPr>
    </w:lvl>
  </w:abstractNum>
  <w:abstractNum w:abstractNumId="14" w15:restartNumberingAfterBreak="0">
    <w:nsid w:val="236C1B97"/>
    <w:multiLevelType w:val="multilevel"/>
    <w:tmpl w:val="62B8A864"/>
    <w:lvl w:ilvl="0">
      <w:start w:val="3"/>
      <w:numFmt w:val="decimal"/>
      <w:lvlText w:val="%1."/>
      <w:lvlJc w:val="left"/>
      <w:pPr>
        <w:ind w:left="1440" w:hanging="1440"/>
      </w:pPr>
      <w:rPr>
        <w:rFonts w:hint="default"/>
        <w:sz w:val="32"/>
      </w:rPr>
    </w:lvl>
    <w:lvl w:ilvl="1">
      <w:start w:val="2"/>
      <w:numFmt w:val="decimal"/>
      <w:lvlText w:val="%1.%2."/>
      <w:lvlJc w:val="left"/>
      <w:pPr>
        <w:ind w:left="2520" w:hanging="1440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3960" w:hanging="1800"/>
      </w:pPr>
      <w:rPr>
        <w:rFonts w:hint="default"/>
        <w:sz w:val="32"/>
      </w:rPr>
    </w:lvl>
    <w:lvl w:ilvl="3">
      <w:start w:val="1"/>
      <w:numFmt w:val="decimal"/>
      <w:lvlText w:val="%1.%2.%3.%4."/>
      <w:lvlJc w:val="left"/>
      <w:pPr>
        <w:ind w:left="5040" w:hanging="1800"/>
      </w:pPr>
      <w:rPr>
        <w:rFonts w:hint="default"/>
        <w:sz w:val="32"/>
      </w:rPr>
    </w:lvl>
    <w:lvl w:ilvl="4">
      <w:start w:val="1"/>
      <w:numFmt w:val="decimal"/>
      <w:lvlText w:val="%1.%2.%3.%4.%5."/>
      <w:lvlJc w:val="left"/>
      <w:pPr>
        <w:ind w:left="6480" w:hanging="2160"/>
      </w:pPr>
      <w:rPr>
        <w:rFonts w:hint="default"/>
        <w:sz w:val="32"/>
      </w:rPr>
    </w:lvl>
    <w:lvl w:ilvl="5">
      <w:start w:val="1"/>
      <w:numFmt w:val="decimal"/>
      <w:lvlText w:val="%1.%2.%3.%4.%5.%6."/>
      <w:lvlJc w:val="left"/>
      <w:pPr>
        <w:ind w:left="7920" w:hanging="2520"/>
      </w:pPr>
      <w:rPr>
        <w:rFonts w:hint="default"/>
        <w:sz w:val="32"/>
      </w:rPr>
    </w:lvl>
    <w:lvl w:ilvl="6">
      <w:start w:val="1"/>
      <w:numFmt w:val="decimal"/>
      <w:lvlText w:val="%1.%2.%3.%4.%5.%6.%7."/>
      <w:lvlJc w:val="left"/>
      <w:pPr>
        <w:ind w:left="9000" w:hanging="2520"/>
      </w:pPr>
      <w:rPr>
        <w:rFonts w:hint="default"/>
        <w:sz w:val="32"/>
      </w:rPr>
    </w:lvl>
    <w:lvl w:ilvl="7">
      <w:start w:val="1"/>
      <w:numFmt w:val="decimal"/>
      <w:lvlText w:val="%1.%2.%3.%4.%5.%6.%7.%8."/>
      <w:lvlJc w:val="left"/>
      <w:pPr>
        <w:ind w:left="10440" w:hanging="2880"/>
      </w:pPr>
      <w:rPr>
        <w:rFonts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11520" w:hanging="2880"/>
      </w:pPr>
      <w:rPr>
        <w:rFonts w:hint="default"/>
        <w:sz w:val="32"/>
      </w:rPr>
    </w:lvl>
  </w:abstractNum>
  <w:abstractNum w:abstractNumId="15" w15:restartNumberingAfterBreak="0">
    <w:nsid w:val="268D3641"/>
    <w:multiLevelType w:val="hybridMultilevel"/>
    <w:tmpl w:val="06844D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C0232"/>
    <w:multiLevelType w:val="hybridMultilevel"/>
    <w:tmpl w:val="87788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2B3CA4"/>
    <w:multiLevelType w:val="hybridMultilevel"/>
    <w:tmpl w:val="5E6CE81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8" w15:restartNumberingAfterBreak="0">
    <w:nsid w:val="2F1C701B"/>
    <w:multiLevelType w:val="hybridMultilevel"/>
    <w:tmpl w:val="14A20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3715D0"/>
    <w:multiLevelType w:val="hybridMultilevel"/>
    <w:tmpl w:val="EE64F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900D1"/>
    <w:multiLevelType w:val="hybridMultilevel"/>
    <w:tmpl w:val="89785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05152"/>
    <w:multiLevelType w:val="multilevel"/>
    <w:tmpl w:val="F334CA6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39AA7003"/>
    <w:multiLevelType w:val="hybridMultilevel"/>
    <w:tmpl w:val="C23CEBA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46C3762D"/>
    <w:multiLevelType w:val="hybridMultilevel"/>
    <w:tmpl w:val="DB8C10C0"/>
    <w:lvl w:ilvl="0" w:tplc="D92030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904567"/>
    <w:multiLevelType w:val="hybridMultilevel"/>
    <w:tmpl w:val="7556C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25277"/>
    <w:multiLevelType w:val="hybridMultilevel"/>
    <w:tmpl w:val="E9168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47291"/>
    <w:multiLevelType w:val="multilevel"/>
    <w:tmpl w:val="ED74211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7" w15:restartNumberingAfterBreak="0">
    <w:nsid w:val="5A860E69"/>
    <w:multiLevelType w:val="multilevel"/>
    <w:tmpl w:val="7CB23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BCB32AF"/>
    <w:multiLevelType w:val="multilevel"/>
    <w:tmpl w:val="CE3C8E7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5E0F2970"/>
    <w:multiLevelType w:val="multilevel"/>
    <w:tmpl w:val="7B0CF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BDA4B48"/>
    <w:multiLevelType w:val="multilevel"/>
    <w:tmpl w:val="889C6A6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3747641"/>
    <w:multiLevelType w:val="multilevel"/>
    <w:tmpl w:val="5C246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6323802"/>
    <w:multiLevelType w:val="hybridMultilevel"/>
    <w:tmpl w:val="62E0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E1373"/>
    <w:multiLevelType w:val="multilevel"/>
    <w:tmpl w:val="0210764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4" w15:restartNumberingAfterBreak="0">
    <w:nsid w:val="7E210A3A"/>
    <w:multiLevelType w:val="hybridMultilevel"/>
    <w:tmpl w:val="E71480D6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5" w15:restartNumberingAfterBreak="0">
    <w:nsid w:val="7E705455"/>
    <w:multiLevelType w:val="hybridMultilevel"/>
    <w:tmpl w:val="32C05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4"/>
  </w:num>
  <w:num w:numId="4">
    <w:abstractNumId w:val="7"/>
  </w:num>
  <w:num w:numId="5">
    <w:abstractNumId w:val="2"/>
  </w:num>
  <w:num w:numId="6">
    <w:abstractNumId w:val="16"/>
  </w:num>
  <w:num w:numId="7">
    <w:abstractNumId w:val="25"/>
  </w:num>
  <w:num w:numId="8">
    <w:abstractNumId w:val="8"/>
  </w:num>
  <w:num w:numId="9">
    <w:abstractNumId w:val="34"/>
  </w:num>
  <w:num w:numId="10">
    <w:abstractNumId w:val="22"/>
  </w:num>
  <w:num w:numId="11">
    <w:abstractNumId w:val="31"/>
  </w:num>
  <w:num w:numId="12">
    <w:abstractNumId w:val="29"/>
  </w:num>
  <w:num w:numId="13">
    <w:abstractNumId w:val="13"/>
  </w:num>
  <w:num w:numId="14">
    <w:abstractNumId w:val="33"/>
  </w:num>
  <w:num w:numId="15">
    <w:abstractNumId w:val="12"/>
  </w:num>
  <w:num w:numId="16">
    <w:abstractNumId w:val="23"/>
  </w:num>
  <w:num w:numId="17">
    <w:abstractNumId w:val="20"/>
  </w:num>
  <w:num w:numId="18">
    <w:abstractNumId w:val="9"/>
  </w:num>
  <w:num w:numId="19">
    <w:abstractNumId w:val="0"/>
  </w:num>
  <w:num w:numId="20">
    <w:abstractNumId w:val="35"/>
  </w:num>
  <w:num w:numId="21">
    <w:abstractNumId w:val="18"/>
  </w:num>
  <w:num w:numId="22">
    <w:abstractNumId w:val="14"/>
  </w:num>
  <w:num w:numId="23">
    <w:abstractNumId w:val="5"/>
  </w:num>
  <w:num w:numId="24">
    <w:abstractNumId w:val="21"/>
  </w:num>
  <w:num w:numId="25">
    <w:abstractNumId w:val="26"/>
  </w:num>
  <w:num w:numId="26">
    <w:abstractNumId w:val="28"/>
  </w:num>
  <w:num w:numId="27">
    <w:abstractNumId w:val="30"/>
  </w:num>
  <w:num w:numId="28">
    <w:abstractNumId w:val="17"/>
  </w:num>
  <w:num w:numId="29">
    <w:abstractNumId w:val="1"/>
  </w:num>
  <w:num w:numId="30">
    <w:abstractNumId w:val="19"/>
  </w:num>
  <w:num w:numId="31">
    <w:abstractNumId w:val="32"/>
  </w:num>
  <w:num w:numId="32">
    <w:abstractNumId w:val="3"/>
  </w:num>
  <w:num w:numId="33">
    <w:abstractNumId w:val="27"/>
  </w:num>
  <w:num w:numId="34">
    <w:abstractNumId w:val="6"/>
  </w:num>
  <w:num w:numId="35">
    <w:abstractNumId w:val="10"/>
  </w:num>
  <w:num w:numId="3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49" o:allowincell="f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8A5"/>
    <w:rsid w:val="00000025"/>
    <w:rsid w:val="000005B2"/>
    <w:rsid w:val="00000798"/>
    <w:rsid w:val="00001D89"/>
    <w:rsid w:val="000020AE"/>
    <w:rsid w:val="000026B0"/>
    <w:rsid w:val="000027C1"/>
    <w:rsid w:val="000033C4"/>
    <w:rsid w:val="0000483E"/>
    <w:rsid w:val="00004990"/>
    <w:rsid w:val="00004D9F"/>
    <w:rsid w:val="000050FD"/>
    <w:rsid w:val="00005644"/>
    <w:rsid w:val="00005A58"/>
    <w:rsid w:val="00006CF0"/>
    <w:rsid w:val="00007549"/>
    <w:rsid w:val="000107A6"/>
    <w:rsid w:val="00010D33"/>
    <w:rsid w:val="00012A7A"/>
    <w:rsid w:val="00012EE3"/>
    <w:rsid w:val="00012F0A"/>
    <w:rsid w:val="00013577"/>
    <w:rsid w:val="0001461A"/>
    <w:rsid w:val="00014EA4"/>
    <w:rsid w:val="000158DA"/>
    <w:rsid w:val="00016A4F"/>
    <w:rsid w:val="00016B00"/>
    <w:rsid w:val="00016C51"/>
    <w:rsid w:val="000171AD"/>
    <w:rsid w:val="00017B41"/>
    <w:rsid w:val="00017E1B"/>
    <w:rsid w:val="00020128"/>
    <w:rsid w:val="000207F7"/>
    <w:rsid w:val="00021157"/>
    <w:rsid w:val="00021914"/>
    <w:rsid w:val="0002270F"/>
    <w:rsid w:val="00022AD4"/>
    <w:rsid w:val="00023D0F"/>
    <w:rsid w:val="00023D51"/>
    <w:rsid w:val="00024D60"/>
    <w:rsid w:val="00025461"/>
    <w:rsid w:val="000254E3"/>
    <w:rsid w:val="00025CA0"/>
    <w:rsid w:val="00026A22"/>
    <w:rsid w:val="0003088A"/>
    <w:rsid w:val="00030E88"/>
    <w:rsid w:val="00031BF2"/>
    <w:rsid w:val="00032C6B"/>
    <w:rsid w:val="00033DD7"/>
    <w:rsid w:val="00034DDA"/>
    <w:rsid w:val="0003504C"/>
    <w:rsid w:val="00035286"/>
    <w:rsid w:val="000371AC"/>
    <w:rsid w:val="000379D2"/>
    <w:rsid w:val="00037BAB"/>
    <w:rsid w:val="00040B40"/>
    <w:rsid w:val="000421B0"/>
    <w:rsid w:val="00042396"/>
    <w:rsid w:val="000429CE"/>
    <w:rsid w:val="00042F33"/>
    <w:rsid w:val="00043040"/>
    <w:rsid w:val="00043400"/>
    <w:rsid w:val="0004399C"/>
    <w:rsid w:val="000442D0"/>
    <w:rsid w:val="00044C17"/>
    <w:rsid w:val="00046AB2"/>
    <w:rsid w:val="00046E59"/>
    <w:rsid w:val="000472C8"/>
    <w:rsid w:val="00047345"/>
    <w:rsid w:val="00047382"/>
    <w:rsid w:val="00047ECF"/>
    <w:rsid w:val="00050318"/>
    <w:rsid w:val="00050321"/>
    <w:rsid w:val="000506DE"/>
    <w:rsid w:val="0005188F"/>
    <w:rsid w:val="00051ADD"/>
    <w:rsid w:val="00051C28"/>
    <w:rsid w:val="0005298C"/>
    <w:rsid w:val="00052A7C"/>
    <w:rsid w:val="00052B82"/>
    <w:rsid w:val="0005318C"/>
    <w:rsid w:val="0005382C"/>
    <w:rsid w:val="00053EAB"/>
    <w:rsid w:val="00054714"/>
    <w:rsid w:val="00054C6F"/>
    <w:rsid w:val="00055BC7"/>
    <w:rsid w:val="00055C65"/>
    <w:rsid w:val="00056D12"/>
    <w:rsid w:val="000571E4"/>
    <w:rsid w:val="00057A75"/>
    <w:rsid w:val="00057BAB"/>
    <w:rsid w:val="00060126"/>
    <w:rsid w:val="00060683"/>
    <w:rsid w:val="00060776"/>
    <w:rsid w:val="00061AF8"/>
    <w:rsid w:val="0006295C"/>
    <w:rsid w:val="00062E2C"/>
    <w:rsid w:val="0006303B"/>
    <w:rsid w:val="00063BA2"/>
    <w:rsid w:val="000644C7"/>
    <w:rsid w:val="0006458A"/>
    <w:rsid w:val="00064A16"/>
    <w:rsid w:val="00064FF7"/>
    <w:rsid w:val="000650D9"/>
    <w:rsid w:val="00066448"/>
    <w:rsid w:val="00067026"/>
    <w:rsid w:val="000672EA"/>
    <w:rsid w:val="00067C90"/>
    <w:rsid w:val="000707EC"/>
    <w:rsid w:val="00070F13"/>
    <w:rsid w:val="0007119C"/>
    <w:rsid w:val="00071313"/>
    <w:rsid w:val="000719CF"/>
    <w:rsid w:val="00072AFF"/>
    <w:rsid w:val="00073B3C"/>
    <w:rsid w:val="0007414C"/>
    <w:rsid w:val="00074ACA"/>
    <w:rsid w:val="00075727"/>
    <w:rsid w:val="000770DA"/>
    <w:rsid w:val="00077378"/>
    <w:rsid w:val="00077604"/>
    <w:rsid w:val="00077D56"/>
    <w:rsid w:val="00080897"/>
    <w:rsid w:val="00080CE2"/>
    <w:rsid w:val="000820FA"/>
    <w:rsid w:val="00082734"/>
    <w:rsid w:val="0008368A"/>
    <w:rsid w:val="00084142"/>
    <w:rsid w:val="000844DC"/>
    <w:rsid w:val="00084F23"/>
    <w:rsid w:val="00085D02"/>
    <w:rsid w:val="000866DF"/>
    <w:rsid w:val="000868B6"/>
    <w:rsid w:val="00086BAE"/>
    <w:rsid w:val="00087029"/>
    <w:rsid w:val="00087324"/>
    <w:rsid w:val="00087456"/>
    <w:rsid w:val="00087603"/>
    <w:rsid w:val="00087C6F"/>
    <w:rsid w:val="000906D6"/>
    <w:rsid w:val="000912C0"/>
    <w:rsid w:val="00091684"/>
    <w:rsid w:val="0009231B"/>
    <w:rsid w:val="000938D4"/>
    <w:rsid w:val="00094040"/>
    <w:rsid w:val="0009447F"/>
    <w:rsid w:val="0009490C"/>
    <w:rsid w:val="00095B09"/>
    <w:rsid w:val="00095E9F"/>
    <w:rsid w:val="00096F30"/>
    <w:rsid w:val="000974A5"/>
    <w:rsid w:val="00097679"/>
    <w:rsid w:val="000A049E"/>
    <w:rsid w:val="000A0B3B"/>
    <w:rsid w:val="000A1134"/>
    <w:rsid w:val="000A145E"/>
    <w:rsid w:val="000A1BAF"/>
    <w:rsid w:val="000A1CAC"/>
    <w:rsid w:val="000A20BC"/>
    <w:rsid w:val="000A219E"/>
    <w:rsid w:val="000A29EE"/>
    <w:rsid w:val="000A3A00"/>
    <w:rsid w:val="000A41BC"/>
    <w:rsid w:val="000A49E3"/>
    <w:rsid w:val="000A4E74"/>
    <w:rsid w:val="000A5D8F"/>
    <w:rsid w:val="000A5E90"/>
    <w:rsid w:val="000A6DBC"/>
    <w:rsid w:val="000A7225"/>
    <w:rsid w:val="000A77AD"/>
    <w:rsid w:val="000B0FDD"/>
    <w:rsid w:val="000B1420"/>
    <w:rsid w:val="000B15DB"/>
    <w:rsid w:val="000B1627"/>
    <w:rsid w:val="000B16F1"/>
    <w:rsid w:val="000B26E9"/>
    <w:rsid w:val="000B346B"/>
    <w:rsid w:val="000B3F59"/>
    <w:rsid w:val="000B3F75"/>
    <w:rsid w:val="000B4286"/>
    <w:rsid w:val="000B4D23"/>
    <w:rsid w:val="000B4FFE"/>
    <w:rsid w:val="000B5205"/>
    <w:rsid w:val="000B5367"/>
    <w:rsid w:val="000B53F3"/>
    <w:rsid w:val="000B53F7"/>
    <w:rsid w:val="000B600D"/>
    <w:rsid w:val="000B6501"/>
    <w:rsid w:val="000B67EF"/>
    <w:rsid w:val="000B6C30"/>
    <w:rsid w:val="000B7827"/>
    <w:rsid w:val="000B7B2F"/>
    <w:rsid w:val="000B7E51"/>
    <w:rsid w:val="000C0670"/>
    <w:rsid w:val="000C0780"/>
    <w:rsid w:val="000C0CBD"/>
    <w:rsid w:val="000C0D16"/>
    <w:rsid w:val="000C1B76"/>
    <w:rsid w:val="000C2005"/>
    <w:rsid w:val="000C3DB5"/>
    <w:rsid w:val="000C4194"/>
    <w:rsid w:val="000C589E"/>
    <w:rsid w:val="000C651F"/>
    <w:rsid w:val="000C77FE"/>
    <w:rsid w:val="000C7CF5"/>
    <w:rsid w:val="000D499E"/>
    <w:rsid w:val="000D5EDE"/>
    <w:rsid w:val="000D62AC"/>
    <w:rsid w:val="000D663D"/>
    <w:rsid w:val="000D6A26"/>
    <w:rsid w:val="000D6DA9"/>
    <w:rsid w:val="000D71F3"/>
    <w:rsid w:val="000D7A93"/>
    <w:rsid w:val="000E143B"/>
    <w:rsid w:val="000E16A2"/>
    <w:rsid w:val="000E175F"/>
    <w:rsid w:val="000E1898"/>
    <w:rsid w:val="000E1B42"/>
    <w:rsid w:val="000E1BB0"/>
    <w:rsid w:val="000E3114"/>
    <w:rsid w:val="000E3E73"/>
    <w:rsid w:val="000E43CD"/>
    <w:rsid w:val="000E4B3F"/>
    <w:rsid w:val="000E4E04"/>
    <w:rsid w:val="000E5575"/>
    <w:rsid w:val="000E5E76"/>
    <w:rsid w:val="000E6287"/>
    <w:rsid w:val="000E6A68"/>
    <w:rsid w:val="000E7556"/>
    <w:rsid w:val="000E7C9A"/>
    <w:rsid w:val="000F0589"/>
    <w:rsid w:val="000F0942"/>
    <w:rsid w:val="000F118C"/>
    <w:rsid w:val="000F32D0"/>
    <w:rsid w:val="000F3F1B"/>
    <w:rsid w:val="000F454E"/>
    <w:rsid w:val="000F45C8"/>
    <w:rsid w:val="000F4725"/>
    <w:rsid w:val="000F4C10"/>
    <w:rsid w:val="000F4C73"/>
    <w:rsid w:val="000F4FE7"/>
    <w:rsid w:val="000F51F8"/>
    <w:rsid w:val="000F5F51"/>
    <w:rsid w:val="000F5F89"/>
    <w:rsid w:val="000F6524"/>
    <w:rsid w:val="000F7153"/>
    <w:rsid w:val="000F750D"/>
    <w:rsid w:val="00100031"/>
    <w:rsid w:val="0010011E"/>
    <w:rsid w:val="0010058C"/>
    <w:rsid w:val="00101562"/>
    <w:rsid w:val="00101707"/>
    <w:rsid w:val="00101992"/>
    <w:rsid w:val="0010220E"/>
    <w:rsid w:val="001030C5"/>
    <w:rsid w:val="001030F7"/>
    <w:rsid w:val="001034D1"/>
    <w:rsid w:val="00103C9B"/>
    <w:rsid w:val="00105949"/>
    <w:rsid w:val="0010609F"/>
    <w:rsid w:val="00106298"/>
    <w:rsid w:val="00106CEF"/>
    <w:rsid w:val="00106DFE"/>
    <w:rsid w:val="00106F44"/>
    <w:rsid w:val="00107157"/>
    <w:rsid w:val="00107246"/>
    <w:rsid w:val="0010760E"/>
    <w:rsid w:val="00110B43"/>
    <w:rsid w:val="0011114F"/>
    <w:rsid w:val="00111C47"/>
    <w:rsid w:val="00112DB7"/>
    <w:rsid w:val="00113C35"/>
    <w:rsid w:val="00113F17"/>
    <w:rsid w:val="001142ED"/>
    <w:rsid w:val="001145D1"/>
    <w:rsid w:val="00114DC5"/>
    <w:rsid w:val="00115AB2"/>
    <w:rsid w:val="001162FA"/>
    <w:rsid w:val="0011654D"/>
    <w:rsid w:val="00116FA8"/>
    <w:rsid w:val="00120069"/>
    <w:rsid w:val="00120643"/>
    <w:rsid w:val="001217C4"/>
    <w:rsid w:val="00122856"/>
    <w:rsid w:val="00123979"/>
    <w:rsid w:val="00124001"/>
    <w:rsid w:val="00124583"/>
    <w:rsid w:val="001255AC"/>
    <w:rsid w:val="0012636D"/>
    <w:rsid w:val="00126385"/>
    <w:rsid w:val="00126EDE"/>
    <w:rsid w:val="00130B1C"/>
    <w:rsid w:val="00130E3B"/>
    <w:rsid w:val="001314DC"/>
    <w:rsid w:val="00131D65"/>
    <w:rsid w:val="0013372F"/>
    <w:rsid w:val="00133C23"/>
    <w:rsid w:val="001340DC"/>
    <w:rsid w:val="00134E11"/>
    <w:rsid w:val="001409DE"/>
    <w:rsid w:val="0014150F"/>
    <w:rsid w:val="00141DF2"/>
    <w:rsid w:val="001429DD"/>
    <w:rsid w:val="00143373"/>
    <w:rsid w:val="00143961"/>
    <w:rsid w:val="00145B48"/>
    <w:rsid w:val="00145BA4"/>
    <w:rsid w:val="00145EA0"/>
    <w:rsid w:val="00146590"/>
    <w:rsid w:val="00146D3D"/>
    <w:rsid w:val="00146D64"/>
    <w:rsid w:val="00150E0C"/>
    <w:rsid w:val="00151692"/>
    <w:rsid w:val="00151D5D"/>
    <w:rsid w:val="001524CB"/>
    <w:rsid w:val="001538FB"/>
    <w:rsid w:val="00153DBB"/>
    <w:rsid w:val="00154D74"/>
    <w:rsid w:val="001555CA"/>
    <w:rsid w:val="0015596C"/>
    <w:rsid w:val="00155B05"/>
    <w:rsid w:val="0015600F"/>
    <w:rsid w:val="001565F1"/>
    <w:rsid w:val="00156722"/>
    <w:rsid w:val="00157252"/>
    <w:rsid w:val="00157792"/>
    <w:rsid w:val="0015779A"/>
    <w:rsid w:val="0016004D"/>
    <w:rsid w:val="00160185"/>
    <w:rsid w:val="001605C6"/>
    <w:rsid w:val="00160B52"/>
    <w:rsid w:val="00161441"/>
    <w:rsid w:val="0016246B"/>
    <w:rsid w:val="00162BBE"/>
    <w:rsid w:val="00162C92"/>
    <w:rsid w:val="00163658"/>
    <w:rsid w:val="00163A35"/>
    <w:rsid w:val="00163DBC"/>
    <w:rsid w:val="00163EBF"/>
    <w:rsid w:val="00164C6A"/>
    <w:rsid w:val="00165C89"/>
    <w:rsid w:val="001667D3"/>
    <w:rsid w:val="00167557"/>
    <w:rsid w:val="00170263"/>
    <w:rsid w:val="00170655"/>
    <w:rsid w:val="001708B3"/>
    <w:rsid w:val="00171C35"/>
    <w:rsid w:val="00171D9C"/>
    <w:rsid w:val="00172DB4"/>
    <w:rsid w:val="0017367A"/>
    <w:rsid w:val="00173833"/>
    <w:rsid w:val="0017446D"/>
    <w:rsid w:val="00175B24"/>
    <w:rsid w:val="00175B9E"/>
    <w:rsid w:val="00175E52"/>
    <w:rsid w:val="00176DEB"/>
    <w:rsid w:val="001773F2"/>
    <w:rsid w:val="001815DA"/>
    <w:rsid w:val="00181C8B"/>
    <w:rsid w:val="00181C9C"/>
    <w:rsid w:val="00181F3B"/>
    <w:rsid w:val="00182108"/>
    <w:rsid w:val="0018273F"/>
    <w:rsid w:val="00182841"/>
    <w:rsid w:val="00183877"/>
    <w:rsid w:val="0018438C"/>
    <w:rsid w:val="00184600"/>
    <w:rsid w:val="00184702"/>
    <w:rsid w:val="0018517A"/>
    <w:rsid w:val="001853FA"/>
    <w:rsid w:val="00185F6A"/>
    <w:rsid w:val="00186072"/>
    <w:rsid w:val="00186CA4"/>
    <w:rsid w:val="00186D58"/>
    <w:rsid w:val="001876F8"/>
    <w:rsid w:val="00187EC5"/>
    <w:rsid w:val="00187F70"/>
    <w:rsid w:val="00191D77"/>
    <w:rsid w:val="00191F90"/>
    <w:rsid w:val="00191FDD"/>
    <w:rsid w:val="00193847"/>
    <w:rsid w:val="00194FDC"/>
    <w:rsid w:val="00195403"/>
    <w:rsid w:val="00196214"/>
    <w:rsid w:val="0019682B"/>
    <w:rsid w:val="0019779E"/>
    <w:rsid w:val="001A096E"/>
    <w:rsid w:val="001A0CC3"/>
    <w:rsid w:val="001A12AD"/>
    <w:rsid w:val="001A1AB5"/>
    <w:rsid w:val="001A1C57"/>
    <w:rsid w:val="001A1D4B"/>
    <w:rsid w:val="001A2DD1"/>
    <w:rsid w:val="001A349A"/>
    <w:rsid w:val="001A3B08"/>
    <w:rsid w:val="001A4D72"/>
    <w:rsid w:val="001A4EE3"/>
    <w:rsid w:val="001A52B1"/>
    <w:rsid w:val="001A6892"/>
    <w:rsid w:val="001A718A"/>
    <w:rsid w:val="001A7C4D"/>
    <w:rsid w:val="001B022F"/>
    <w:rsid w:val="001B02FC"/>
    <w:rsid w:val="001B05FC"/>
    <w:rsid w:val="001B06BB"/>
    <w:rsid w:val="001B1504"/>
    <w:rsid w:val="001B15BB"/>
    <w:rsid w:val="001B31F4"/>
    <w:rsid w:val="001B3297"/>
    <w:rsid w:val="001B52EC"/>
    <w:rsid w:val="001B5FFE"/>
    <w:rsid w:val="001B6EC4"/>
    <w:rsid w:val="001B74EF"/>
    <w:rsid w:val="001B7CDC"/>
    <w:rsid w:val="001C0A0E"/>
    <w:rsid w:val="001C1022"/>
    <w:rsid w:val="001C1C9C"/>
    <w:rsid w:val="001C22C9"/>
    <w:rsid w:val="001C22F2"/>
    <w:rsid w:val="001C247A"/>
    <w:rsid w:val="001C264D"/>
    <w:rsid w:val="001C328D"/>
    <w:rsid w:val="001C3E86"/>
    <w:rsid w:val="001C608D"/>
    <w:rsid w:val="001C60D8"/>
    <w:rsid w:val="001C6392"/>
    <w:rsid w:val="001C63DC"/>
    <w:rsid w:val="001D03B3"/>
    <w:rsid w:val="001D2397"/>
    <w:rsid w:val="001D2641"/>
    <w:rsid w:val="001D293F"/>
    <w:rsid w:val="001D2FCC"/>
    <w:rsid w:val="001D31AD"/>
    <w:rsid w:val="001D33F4"/>
    <w:rsid w:val="001D3DDD"/>
    <w:rsid w:val="001D3F41"/>
    <w:rsid w:val="001D4EF1"/>
    <w:rsid w:val="001D542A"/>
    <w:rsid w:val="001D6037"/>
    <w:rsid w:val="001D6873"/>
    <w:rsid w:val="001D6B78"/>
    <w:rsid w:val="001D6E6B"/>
    <w:rsid w:val="001E04E5"/>
    <w:rsid w:val="001E080E"/>
    <w:rsid w:val="001E1F99"/>
    <w:rsid w:val="001E2725"/>
    <w:rsid w:val="001E2A35"/>
    <w:rsid w:val="001E3680"/>
    <w:rsid w:val="001E3945"/>
    <w:rsid w:val="001E438E"/>
    <w:rsid w:val="001E4694"/>
    <w:rsid w:val="001E5123"/>
    <w:rsid w:val="001E521F"/>
    <w:rsid w:val="001E539C"/>
    <w:rsid w:val="001E5A19"/>
    <w:rsid w:val="001E6633"/>
    <w:rsid w:val="001E6654"/>
    <w:rsid w:val="001E6FDC"/>
    <w:rsid w:val="001E7A4F"/>
    <w:rsid w:val="001F0294"/>
    <w:rsid w:val="001F0383"/>
    <w:rsid w:val="001F0833"/>
    <w:rsid w:val="001F276A"/>
    <w:rsid w:val="001F29A6"/>
    <w:rsid w:val="001F3483"/>
    <w:rsid w:val="001F34CA"/>
    <w:rsid w:val="001F4231"/>
    <w:rsid w:val="001F5925"/>
    <w:rsid w:val="001F65CF"/>
    <w:rsid w:val="00200670"/>
    <w:rsid w:val="002009AD"/>
    <w:rsid w:val="00200EEC"/>
    <w:rsid w:val="00201900"/>
    <w:rsid w:val="00201975"/>
    <w:rsid w:val="00201F80"/>
    <w:rsid w:val="00202560"/>
    <w:rsid w:val="00202B2F"/>
    <w:rsid w:val="002034AE"/>
    <w:rsid w:val="00203EA8"/>
    <w:rsid w:val="002050F6"/>
    <w:rsid w:val="00205304"/>
    <w:rsid w:val="002061CE"/>
    <w:rsid w:val="002066AB"/>
    <w:rsid w:val="0020701F"/>
    <w:rsid w:val="00207D35"/>
    <w:rsid w:val="00207E5E"/>
    <w:rsid w:val="00210F3F"/>
    <w:rsid w:val="002110B1"/>
    <w:rsid w:val="00211279"/>
    <w:rsid w:val="002112BC"/>
    <w:rsid w:val="002112D9"/>
    <w:rsid w:val="00211AF0"/>
    <w:rsid w:val="00214A57"/>
    <w:rsid w:val="00214F60"/>
    <w:rsid w:val="0021502E"/>
    <w:rsid w:val="002162CD"/>
    <w:rsid w:val="00220417"/>
    <w:rsid w:val="00220BC0"/>
    <w:rsid w:val="00220EDD"/>
    <w:rsid w:val="002214E7"/>
    <w:rsid w:val="0022159D"/>
    <w:rsid w:val="00222125"/>
    <w:rsid w:val="002226CE"/>
    <w:rsid w:val="00222958"/>
    <w:rsid w:val="0022526E"/>
    <w:rsid w:val="0022538B"/>
    <w:rsid w:val="00225F26"/>
    <w:rsid w:val="00226861"/>
    <w:rsid w:val="00227131"/>
    <w:rsid w:val="002271ED"/>
    <w:rsid w:val="0022743B"/>
    <w:rsid w:val="00230468"/>
    <w:rsid w:val="00231FA8"/>
    <w:rsid w:val="00232009"/>
    <w:rsid w:val="002321C8"/>
    <w:rsid w:val="00232349"/>
    <w:rsid w:val="0023234A"/>
    <w:rsid w:val="0023243D"/>
    <w:rsid w:val="0023289A"/>
    <w:rsid w:val="00232922"/>
    <w:rsid w:val="00232ADD"/>
    <w:rsid w:val="00233325"/>
    <w:rsid w:val="002333C0"/>
    <w:rsid w:val="00233F0C"/>
    <w:rsid w:val="00234206"/>
    <w:rsid w:val="00234AC6"/>
    <w:rsid w:val="00234CAE"/>
    <w:rsid w:val="00235090"/>
    <w:rsid w:val="002352D0"/>
    <w:rsid w:val="00235605"/>
    <w:rsid w:val="00235657"/>
    <w:rsid w:val="00235A3D"/>
    <w:rsid w:val="00235D31"/>
    <w:rsid w:val="00236B38"/>
    <w:rsid w:val="002370F9"/>
    <w:rsid w:val="00237217"/>
    <w:rsid w:val="00237476"/>
    <w:rsid w:val="002400A2"/>
    <w:rsid w:val="00241EC7"/>
    <w:rsid w:val="002420C4"/>
    <w:rsid w:val="00242B98"/>
    <w:rsid w:val="002434EA"/>
    <w:rsid w:val="00243E41"/>
    <w:rsid w:val="002443F4"/>
    <w:rsid w:val="00244648"/>
    <w:rsid w:val="00245AC6"/>
    <w:rsid w:val="002460A1"/>
    <w:rsid w:val="00247738"/>
    <w:rsid w:val="00247936"/>
    <w:rsid w:val="002479C8"/>
    <w:rsid w:val="002505D1"/>
    <w:rsid w:val="002509F6"/>
    <w:rsid w:val="0025136B"/>
    <w:rsid w:val="002519B6"/>
    <w:rsid w:val="0025270F"/>
    <w:rsid w:val="00252D4A"/>
    <w:rsid w:val="00252D71"/>
    <w:rsid w:val="0025359D"/>
    <w:rsid w:val="002535ED"/>
    <w:rsid w:val="002536CF"/>
    <w:rsid w:val="00254C67"/>
    <w:rsid w:val="00255170"/>
    <w:rsid w:val="00255587"/>
    <w:rsid w:val="0025558F"/>
    <w:rsid w:val="002560CF"/>
    <w:rsid w:val="00257DA8"/>
    <w:rsid w:val="0026013C"/>
    <w:rsid w:val="002601AC"/>
    <w:rsid w:val="00260429"/>
    <w:rsid w:val="002604F6"/>
    <w:rsid w:val="0026059E"/>
    <w:rsid w:val="00260A2A"/>
    <w:rsid w:val="00261583"/>
    <w:rsid w:val="00261640"/>
    <w:rsid w:val="00262154"/>
    <w:rsid w:val="002626E3"/>
    <w:rsid w:val="00262866"/>
    <w:rsid w:val="00262889"/>
    <w:rsid w:val="00262AF5"/>
    <w:rsid w:val="002630F0"/>
    <w:rsid w:val="002631CE"/>
    <w:rsid w:val="002637E0"/>
    <w:rsid w:val="0026416B"/>
    <w:rsid w:val="002642BF"/>
    <w:rsid w:val="00265C32"/>
    <w:rsid w:val="0026649E"/>
    <w:rsid w:val="00266D2A"/>
    <w:rsid w:val="002674C2"/>
    <w:rsid w:val="0026791F"/>
    <w:rsid w:val="002679C0"/>
    <w:rsid w:val="00270867"/>
    <w:rsid w:val="00270DFF"/>
    <w:rsid w:val="00270EBE"/>
    <w:rsid w:val="0027143D"/>
    <w:rsid w:val="00271D5A"/>
    <w:rsid w:val="0027260E"/>
    <w:rsid w:val="00272AE0"/>
    <w:rsid w:val="00273472"/>
    <w:rsid w:val="0027446A"/>
    <w:rsid w:val="002745BB"/>
    <w:rsid w:val="00274E2C"/>
    <w:rsid w:val="00275FA8"/>
    <w:rsid w:val="002765EE"/>
    <w:rsid w:val="00281253"/>
    <w:rsid w:val="00281DFA"/>
    <w:rsid w:val="00283E6C"/>
    <w:rsid w:val="0028495A"/>
    <w:rsid w:val="00284B73"/>
    <w:rsid w:val="00286580"/>
    <w:rsid w:val="00286731"/>
    <w:rsid w:val="00287DCE"/>
    <w:rsid w:val="00290410"/>
    <w:rsid w:val="00290A46"/>
    <w:rsid w:val="00290A7C"/>
    <w:rsid w:val="00290D8E"/>
    <w:rsid w:val="00291030"/>
    <w:rsid w:val="002917C6"/>
    <w:rsid w:val="002925DF"/>
    <w:rsid w:val="00292C1B"/>
    <w:rsid w:val="002931B3"/>
    <w:rsid w:val="00294334"/>
    <w:rsid w:val="00294836"/>
    <w:rsid w:val="00294AEB"/>
    <w:rsid w:val="00294B93"/>
    <w:rsid w:val="002957EE"/>
    <w:rsid w:val="0029747D"/>
    <w:rsid w:val="002A014B"/>
    <w:rsid w:val="002A07EB"/>
    <w:rsid w:val="002A0C78"/>
    <w:rsid w:val="002A0D54"/>
    <w:rsid w:val="002A10A9"/>
    <w:rsid w:val="002A3C4E"/>
    <w:rsid w:val="002A3DD8"/>
    <w:rsid w:val="002A41F9"/>
    <w:rsid w:val="002A45F1"/>
    <w:rsid w:val="002A4698"/>
    <w:rsid w:val="002A4726"/>
    <w:rsid w:val="002A52D7"/>
    <w:rsid w:val="002A5B1E"/>
    <w:rsid w:val="002A65BA"/>
    <w:rsid w:val="002A6C55"/>
    <w:rsid w:val="002A6DC0"/>
    <w:rsid w:val="002B00C1"/>
    <w:rsid w:val="002B0739"/>
    <w:rsid w:val="002B0C0A"/>
    <w:rsid w:val="002B19A4"/>
    <w:rsid w:val="002B29A9"/>
    <w:rsid w:val="002B2CD7"/>
    <w:rsid w:val="002B31C1"/>
    <w:rsid w:val="002B3371"/>
    <w:rsid w:val="002B4864"/>
    <w:rsid w:val="002B53DC"/>
    <w:rsid w:val="002B572D"/>
    <w:rsid w:val="002B6A91"/>
    <w:rsid w:val="002B726C"/>
    <w:rsid w:val="002B747A"/>
    <w:rsid w:val="002B7518"/>
    <w:rsid w:val="002C0042"/>
    <w:rsid w:val="002C0192"/>
    <w:rsid w:val="002C11C8"/>
    <w:rsid w:val="002C4793"/>
    <w:rsid w:val="002C5B98"/>
    <w:rsid w:val="002C5F1B"/>
    <w:rsid w:val="002C68EE"/>
    <w:rsid w:val="002C6C2A"/>
    <w:rsid w:val="002C6D84"/>
    <w:rsid w:val="002C70CD"/>
    <w:rsid w:val="002C7529"/>
    <w:rsid w:val="002C795D"/>
    <w:rsid w:val="002D0502"/>
    <w:rsid w:val="002D088C"/>
    <w:rsid w:val="002D0C60"/>
    <w:rsid w:val="002D0E1B"/>
    <w:rsid w:val="002D11C5"/>
    <w:rsid w:val="002D18DD"/>
    <w:rsid w:val="002D2229"/>
    <w:rsid w:val="002D2657"/>
    <w:rsid w:val="002D3161"/>
    <w:rsid w:val="002D3459"/>
    <w:rsid w:val="002D4814"/>
    <w:rsid w:val="002D5615"/>
    <w:rsid w:val="002D58FF"/>
    <w:rsid w:val="002D6836"/>
    <w:rsid w:val="002D6EB4"/>
    <w:rsid w:val="002D6FBA"/>
    <w:rsid w:val="002D70F1"/>
    <w:rsid w:val="002D716A"/>
    <w:rsid w:val="002D742A"/>
    <w:rsid w:val="002E01E9"/>
    <w:rsid w:val="002E03F9"/>
    <w:rsid w:val="002E20FF"/>
    <w:rsid w:val="002E2917"/>
    <w:rsid w:val="002E40EF"/>
    <w:rsid w:val="002E4418"/>
    <w:rsid w:val="002E4901"/>
    <w:rsid w:val="002E5714"/>
    <w:rsid w:val="002E66BF"/>
    <w:rsid w:val="002E700E"/>
    <w:rsid w:val="002E7491"/>
    <w:rsid w:val="002E767B"/>
    <w:rsid w:val="002E7901"/>
    <w:rsid w:val="002F0B15"/>
    <w:rsid w:val="002F0FD3"/>
    <w:rsid w:val="002F238B"/>
    <w:rsid w:val="002F2539"/>
    <w:rsid w:val="002F2863"/>
    <w:rsid w:val="002F3413"/>
    <w:rsid w:val="002F49FA"/>
    <w:rsid w:val="002F7037"/>
    <w:rsid w:val="002F73E2"/>
    <w:rsid w:val="002F7CB5"/>
    <w:rsid w:val="00300483"/>
    <w:rsid w:val="00302C76"/>
    <w:rsid w:val="00303FFE"/>
    <w:rsid w:val="00304E79"/>
    <w:rsid w:val="00305578"/>
    <w:rsid w:val="00305815"/>
    <w:rsid w:val="0030598C"/>
    <w:rsid w:val="003063CA"/>
    <w:rsid w:val="00307B2B"/>
    <w:rsid w:val="003108D8"/>
    <w:rsid w:val="00310915"/>
    <w:rsid w:val="00310ECF"/>
    <w:rsid w:val="00311041"/>
    <w:rsid w:val="00311DB5"/>
    <w:rsid w:val="00311FB8"/>
    <w:rsid w:val="003132E3"/>
    <w:rsid w:val="00313321"/>
    <w:rsid w:val="00315608"/>
    <w:rsid w:val="00316057"/>
    <w:rsid w:val="00316593"/>
    <w:rsid w:val="00316650"/>
    <w:rsid w:val="00317218"/>
    <w:rsid w:val="00317584"/>
    <w:rsid w:val="003178ED"/>
    <w:rsid w:val="00317BA4"/>
    <w:rsid w:val="00320704"/>
    <w:rsid w:val="00321B4F"/>
    <w:rsid w:val="00321CA4"/>
    <w:rsid w:val="00321D15"/>
    <w:rsid w:val="00321D74"/>
    <w:rsid w:val="00321DEF"/>
    <w:rsid w:val="003227F4"/>
    <w:rsid w:val="0032314E"/>
    <w:rsid w:val="00323AC6"/>
    <w:rsid w:val="00324A7A"/>
    <w:rsid w:val="00325099"/>
    <w:rsid w:val="00325200"/>
    <w:rsid w:val="00326876"/>
    <w:rsid w:val="003269F1"/>
    <w:rsid w:val="0032760D"/>
    <w:rsid w:val="0032799D"/>
    <w:rsid w:val="00327A85"/>
    <w:rsid w:val="003312F2"/>
    <w:rsid w:val="003318CA"/>
    <w:rsid w:val="00333E10"/>
    <w:rsid w:val="00334358"/>
    <w:rsid w:val="003345FD"/>
    <w:rsid w:val="00334971"/>
    <w:rsid w:val="00334D2B"/>
    <w:rsid w:val="00335F72"/>
    <w:rsid w:val="00336CEA"/>
    <w:rsid w:val="003376F5"/>
    <w:rsid w:val="00337829"/>
    <w:rsid w:val="00337FCD"/>
    <w:rsid w:val="00341186"/>
    <w:rsid w:val="00342371"/>
    <w:rsid w:val="00342B69"/>
    <w:rsid w:val="00342E60"/>
    <w:rsid w:val="00342FAD"/>
    <w:rsid w:val="0034360A"/>
    <w:rsid w:val="003437C6"/>
    <w:rsid w:val="0034506E"/>
    <w:rsid w:val="003450BB"/>
    <w:rsid w:val="00345473"/>
    <w:rsid w:val="0034587E"/>
    <w:rsid w:val="00346606"/>
    <w:rsid w:val="0034708A"/>
    <w:rsid w:val="003476BD"/>
    <w:rsid w:val="00347E1A"/>
    <w:rsid w:val="00350668"/>
    <w:rsid w:val="00351AE3"/>
    <w:rsid w:val="003526E3"/>
    <w:rsid w:val="00352B44"/>
    <w:rsid w:val="00353580"/>
    <w:rsid w:val="003539B8"/>
    <w:rsid w:val="00353BD6"/>
    <w:rsid w:val="00353F5F"/>
    <w:rsid w:val="0035478C"/>
    <w:rsid w:val="003547F8"/>
    <w:rsid w:val="00354D1D"/>
    <w:rsid w:val="00355102"/>
    <w:rsid w:val="00355111"/>
    <w:rsid w:val="003560FA"/>
    <w:rsid w:val="00357AE5"/>
    <w:rsid w:val="00360096"/>
    <w:rsid w:val="00360A62"/>
    <w:rsid w:val="00360B20"/>
    <w:rsid w:val="003615B0"/>
    <w:rsid w:val="00362545"/>
    <w:rsid w:val="00364212"/>
    <w:rsid w:val="00364848"/>
    <w:rsid w:val="0036561A"/>
    <w:rsid w:val="0036706B"/>
    <w:rsid w:val="003708C7"/>
    <w:rsid w:val="00370C36"/>
    <w:rsid w:val="00370F74"/>
    <w:rsid w:val="00371453"/>
    <w:rsid w:val="003725F5"/>
    <w:rsid w:val="00374393"/>
    <w:rsid w:val="0037461F"/>
    <w:rsid w:val="00375C60"/>
    <w:rsid w:val="00380563"/>
    <w:rsid w:val="00381B49"/>
    <w:rsid w:val="00382B45"/>
    <w:rsid w:val="00382B51"/>
    <w:rsid w:val="00382F30"/>
    <w:rsid w:val="00383DE6"/>
    <w:rsid w:val="00383E5A"/>
    <w:rsid w:val="00383FE8"/>
    <w:rsid w:val="00384C95"/>
    <w:rsid w:val="00385364"/>
    <w:rsid w:val="00386B04"/>
    <w:rsid w:val="00386E15"/>
    <w:rsid w:val="003870C8"/>
    <w:rsid w:val="00387148"/>
    <w:rsid w:val="0038743D"/>
    <w:rsid w:val="0039019F"/>
    <w:rsid w:val="00390514"/>
    <w:rsid w:val="00390917"/>
    <w:rsid w:val="003909A4"/>
    <w:rsid w:val="00390BA2"/>
    <w:rsid w:val="003928E0"/>
    <w:rsid w:val="00393FA0"/>
    <w:rsid w:val="00394AB3"/>
    <w:rsid w:val="00395297"/>
    <w:rsid w:val="00395F99"/>
    <w:rsid w:val="003960D6"/>
    <w:rsid w:val="0039633E"/>
    <w:rsid w:val="0039641F"/>
    <w:rsid w:val="00396A30"/>
    <w:rsid w:val="00397042"/>
    <w:rsid w:val="00397B8C"/>
    <w:rsid w:val="003A0510"/>
    <w:rsid w:val="003A0FDE"/>
    <w:rsid w:val="003A26C9"/>
    <w:rsid w:val="003A3AA5"/>
    <w:rsid w:val="003A3D34"/>
    <w:rsid w:val="003A3F38"/>
    <w:rsid w:val="003A413F"/>
    <w:rsid w:val="003A4250"/>
    <w:rsid w:val="003A4329"/>
    <w:rsid w:val="003A4C79"/>
    <w:rsid w:val="003A5FFC"/>
    <w:rsid w:val="003A6B5E"/>
    <w:rsid w:val="003A6DC2"/>
    <w:rsid w:val="003A7342"/>
    <w:rsid w:val="003A79E1"/>
    <w:rsid w:val="003A7E8B"/>
    <w:rsid w:val="003B005D"/>
    <w:rsid w:val="003B0DB5"/>
    <w:rsid w:val="003B1334"/>
    <w:rsid w:val="003B2A37"/>
    <w:rsid w:val="003B2FC4"/>
    <w:rsid w:val="003B3417"/>
    <w:rsid w:val="003B3F61"/>
    <w:rsid w:val="003B440B"/>
    <w:rsid w:val="003B4FBB"/>
    <w:rsid w:val="003B50F3"/>
    <w:rsid w:val="003B5FD4"/>
    <w:rsid w:val="003B652A"/>
    <w:rsid w:val="003B6BF1"/>
    <w:rsid w:val="003B6DD3"/>
    <w:rsid w:val="003B6E5B"/>
    <w:rsid w:val="003C1545"/>
    <w:rsid w:val="003C1F68"/>
    <w:rsid w:val="003C2B69"/>
    <w:rsid w:val="003C34DF"/>
    <w:rsid w:val="003C4161"/>
    <w:rsid w:val="003C44D6"/>
    <w:rsid w:val="003C47EF"/>
    <w:rsid w:val="003C49D8"/>
    <w:rsid w:val="003C4D47"/>
    <w:rsid w:val="003C52A1"/>
    <w:rsid w:val="003C536D"/>
    <w:rsid w:val="003C5871"/>
    <w:rsid w:val="003C7012"/>
    <w:rsid w:val="003C727B"/>
    <w:rsid w:val="003D073D"/>
    <w:rsid w:val="003D1483"/>
    <w:rsid w:val="003D17C8"/>
    <w:rsid w:val="003D1C86"/>
    <w:rsid w:val="003D1C92"/>
    <w:rsid w:val="003D1D60"/>
    <w:rsid w:val="003D239F"/>
    <w:rsid w:val="003D28A4"/>
    <w:rsid w:val="003D2942"/>
    <w:rsid w:val="003D2B75"/>
    <w:rsid w:val="003D2CA1"/>
    <w:rsid w:val="003D2E25"/>
    <w:rsid w:val="003D4530"/>
    <w:rsid w:val="003D514C"/>
    <w:rsid w:val="003D5A5B"/>
    <w:rsid w:val="003D5C7A"/>
    <w:rsid w:val="003D5C7C"/>
    <w:rsid w:val="003D60F2"/>
    <w:rsid w:val="003D6DA3"/>
    <w:rsid w:val="003D7D2F"/>
    <w:rsid w:val="003D7D8D"/>
    <w:rsid w:val="003D7D91"/>
    <w:rsid w:val="003E04F2"/>
    <w:rsid w:val="003E1B3D"/>
    <w:rsid w:val="003E3DFE"/>
    <w:rsid w:val="003E4418"/>
    <w:rsid w:val="003E4711"/>
    <w:rsid w:val="003E4C56"/>
    <w:rsid w:val="003E5894"/>
    <w:rsid w:val="003E6422"/>
    <w:rsid w:val="003E664F"/>
    <w:rsid w:val="003E6A69"/>
    <w:rsid w:val="003E7AD6"/>
    <w:rsid w:val="003F09BC"/>
    <w:rsid w:val="003F0B28"/>
    <w:rsid w:val="003F1E79"/>
    <w:rsid w:val="003F2380"/>
    <w:rsid w:val="003F27C3"/>
    <w:rsid w:val="003F35FD"/>
    <w:rsid w:val="003F4C43"/>
    <w:rsid w:val="003F5235"/>
    <w:rsid w:val="003F563A"/>
    <w:rsid w:val="003F5E9C"/>
    <w:rsid w:val="003F6068"/>
    <w:rsid w:val="003F786D"/>
    <w:rsid w:val="003F7F28"/>
    <w:rsid w:val="003F7F3E"/>
    <w:rsid w:val="0040091B"/>
    <w:rsid w:val="00401208"/>
    <w:rsid w:val="004036A1"/>
    <w:rsid w:val="00404881"/>
    <w:rsid w:val="00405A6B"/>
    <w:rsid w:val="00405D50"/>
    <w:rsid w:val="00406874"/>
    <w:rsid w:val="00410163"/>
    <w:rsid w:val="00410324"/>
    <w:rsid w:val="00410831"/>
    <w:rsid w:val="004118A3"/>
    <w:rsid w:val="00411B31"/>
    <w:rsid w:val="00412F75"/>
    <w:rsid w:val="00413094"/>
    <w:rsid w:val="0041322A"/>
    <w:rsid w:val="004143C8"/>
    <w:rsid w:val="00414E56"/>
    <w:rsid w:val="0041536A"/>
    <w:rsid w:val="0041542C"/>
    <w:rsid w:val="00415796"/>
    <w:rsid w:val="00416D15"/>
    <w:rsid w:val="00416E27"/>
    <w:rsid w:val="00416E28"/>
    <w:rsid w:val="00420DC5"/>
    <w:rsid w:val="00421390"/>
    <w:rsid w:val="00421584"/>
    <w:rsid w:val="00421FEA"/>
    <w:rsid w:val="004224C2"/>
    <w:rsid w:val="0042277E"/>
    <w:rsid w:val="00423977"/>
    <w:rsid w:val="0042435A"/>
    <w:rsid w:val="00424C6B"/>
    <w:rsid w:val="004260A3"/>
    <w:rsid w:val="00426F72"/>
    <w:rsid w:val="004271AC"/>
    <w:rsid w:val="004272FF"/>
    <w:rsid w:val="00427A44"/>
    <w:rsid w:val="00430FBA"/>
    <w:rsid w:val="004326A0"/>
    <w:rsid w:val="0043280C"/>
    <w:rsid w:val="004330F9"/>
    <w:rsid w:val="004331C5"/>
    <w:rsid w:val="004332B1"/>
    <w:rsid w:val="004333E2"/>
    <w:rsid w:val="00434C19"/>
    <w:rsid w:val="00435E23"/>
    <w:rsid w:val="0043643A"/>
    <w:rsid w:val="00436D6C"/>
    <w:rsid w:val="00437185"/>
    <w:rsid w:val="004374FE"/>
    <w:rsid w:val="0043774F"/>
    <w:rsid w:val="004379DC"/>
    <w:rsid w:val="004379E6"/>
    <w:rsid w:val="00441283"/>
    <w:rsid w:val="004414C4"/>
    <w:rsid w:val="00441754"/>
    <w:rsid w:val="0044175C"/>
    <w:rsid w:val="00441E6C"/>
    <w:rsid w:val="004420E0"/>
    <w:rsid w:val="0044334C"/>
    <w:rsid w:val="00444830"/>
    <w:rsid w:val="00444B42"/>
    <w:rsid w:val="004451FE"/>
    <w:rsid w:val="00445A05"/>
    <w:rsid w:val="00446CD0"/>
    <w:rsid w:val="00450B77"/>
    <w:rsid w:val="004518F5"/>
    <w:rsid w:val="004521BC"/>
    <w:rsid w:val="00452999"/>
    <w:rsid w:val="00452D1A"/>
    <w:rsid w:val="004536DE"/>
    <w:rsid w:val="004543C2"/>
    <w:rsid w:val="0045514C"/>
    <w:rsid w:val="004603BE"/>
    <w:rsid w:val="0046122C"/>
    <w:rsid w:val="004621DC"/>
    <w:rsid w:val="00462265"/>
    <w:rsid w:val="00462DDC"/>
    <w:rsid w:val="00462ED1"/>
    <w:rsid w:val="004630AC"/>
    <w:rsid w:val="004631E3"/>
    <w:rsid w:val="004639B4"/>
    <w:rsid w:val="00464B77"/>
    <w:rsid w:val="00465075"/>
    <w:rsid w:val="004652D0"/>
    <w:rsid w:val="00465498"/>
    <w:rsid w:val="0046662A"/>
    <w:rsid w:val="00466EF1"/>
    <w:rsid w:val="004671DF"/>
    <w:rsid w:val="004672BF"/>
    <w:rsid w:val="00467C17"/>
    <w:rsid w:val="00470213"/>
    <w:rsid w:val="004703FC"/>
    <w:rsid w:val="00470A10"/>
    <w:rsid w:val="00472202"/>
    <w:rsid w:val="004723A4"/>
    <w:rsid w:val="00472A8B"/>
    <w:rsid w:val="00472C31"/>
    <w:rsid w:val="004736B1"/>
    <w:rsid w:val="00473749"/>
    <w:rsid w:val="0047459D"/>
    <w:rsid w:val="00475084"/>
    <w:rsid w:val="004755A6"/>
    <w:rsid w:val="00475828"/>
    <w:rsid w:val="00475EAC"/>
    <w:rsid w:val="0047603F"/>
    <w:rsid w:val="004764B1"/>
    <w:rsid w:val="00476F12"/>
    <w:rsid w:val="00476F74"/>
    <w:rsid w:val="0047712B"/>
    <w:rsid w:val="004774E5"/>
    <w:rsid w:val="00477A45"/>
    <w:rsid w:val="00480011"/>
    <w:rsid w:val="00481229"/>
    <w:rsid w:val="00481844"/>
    <w:rsid w:val="004819B7"/>
    <w:rsid w:val="00481A63"/>
    <w:rsid w:val="00481B73"/>
    <w:rsid w:val="00481F90"/>
    <w:rsid w:val="00483F64"/>
    <w:rsid w:val="00484BB0"/>
    <w:rsid w:val="00484DCE"/>
    <w:rsid w:val="00484E3B"/>
    <w:rsid w:val="00485365"/>
    <w:rsid w:val="00485814"/>
    <w:rsid w:val="0048685E"/>
    <w:rsid w:val="00487159"/>
    <w:rsid w:val="00487CC5"/>
    <w:rsid w:val="00487F6C"/>
    <w:rsid w:val="00491FD0"/>
    <w:rsid w:val="00492251"/>
    <w:rsid w:val="00492920"/>
    <w:rsid w:val="00492BE7"/>
    <w:rsid w:val="0049346F"/>
    <w:rsid w:val="00493DAD"/>
    <w:rsid w:val="004943D8"/>
    <w:rsid w:val="00494D76"/>
    <w:rsid w:val="00497ADF"/>
    <w:rsid w:val="00497C66"/>
    <w:rsid w:val="00497EF6"/>
    <w:rsid w:val="004A01E2"/>
    <w:rsid w:val="004A048E"/>
    <w:rsid w:val="004A04FA"/>
    <w:rsid w:val="004A0FF8"/>
    <w:rsid w:val="004A10A0"/>
    <w:rsid w:val="004A193C"/>
    <w:rsid w:val="004A1984"/>
    <w:rsid w:val="004A1CFF"/>
    <w:rsid w:val="004A205B"/>
    <w:rsid w:val="004A3167"/>
    <w:rsid w:val="004A3193"/>
    <w:rsid w:val="004A3D66"/>
    <w:rsid w:val="004A3D8F"/>
    <w:rsid w:val="004A4CD8"/>
    <w:rsid w:val="004A5ED9"/>
    <w:rsid w:val="004A6ED2"/>
    <w:rsid w:val="004A7310"/>
    <w:rsid w:val="004B10D0"/>
    <w:rsid w:val="004B114C"/>
    <w:rsid w:val="004B230A"/>
    <w:rsid w:val="004B296A"/>
    <w:rsid w:val="004B34A4"/>
    <w:rsid w:val="004B4CD4"/>
    <w:rsid w:val="004B5219"/>
    <w:rsid w:val="004B559C"/>
    <w:rsid w:val="004B5CB3"/>
    <w:rsid w:val="004B6468"/>
    <w:rsid w:val="004B6653"/>
    <w:rsid w:val="004B6AC8"/>
    <w:rsid w:val="004B6ED2"/>
    <w:rsid w:val="004C0075"/>
    <w:rsid w:val="004C071E"/>
    <w:rsid w:val="004C2426"/>
    <w:rsid w:val="004C29A4"/>
    <w:rsid w:val="004C29BE"/>
    <w:rsid w:val="004C3505"/>
    <w:rsid w:val="004C5050"/>
    <w:rsid w:val="004C5218"/>
    <w:rsid w:val="004C562E"/>
    <w:rsid w:val="004C70D0"/>
    <w:rsid w:val="004C70FB"/>
    <w:rsid w:val="004C7FEA"/>
    <w:rsid w:val="004D0EE9"/>
    <w:rsid w:val="004D1D52"/>
    <w:rsid w:val="004D2D2D"/>
    <w:rsid w:val="004D3018"/>
    <w:rsid w:val="004D3A5D"/>
    <w:rsid w:val="004D3B3B"/>
    <w:rsid w:val="004D3F26"/>
    <w:rsid w:val="004D43B2"/>
    <w:rsid w:val="004D44F9"/>
    <w:rsid w:val="004D572C"/>
    <w:rsid w:val="004D78CF"/>
    <w:rsid w:val="004D7ACC"/>
    <w:rsid w:val="004D7C7A"/>
    <w:rsid w:val="004E1988"/>
    <w:rsid w:val="004E1C58"/>
    <w:rsid w:val="004E203D"/>
    <w:rsid w:val="004E239D"/>
    <w:rsid w:val="004E2927"/>
    <w:rsid w:val="004E2DF4"/>
    <w:rsid w:val="004E313D"/>
    <w:rsid w:val="004E34B5"/>
    <w:rsid w:val="004E34F9"/>
    <w:rsid w:val="004E4503"/>
    <w:rsid w:val="004E4CF6"/>
    <w:rsid w:val="004E4EB0"/>
    <w:rsid w:val="004E5843"/>
    <w:rsid w:val="004E5AD5"/>
    <w:rsid w:val="004E66B0"/>
    <w:rsid w:val="004E69CD"/>
    <w:rsid w:val="004E73DB"/>
    <w:rsid w:val="004E7409"/>
    <w:rsid w:val="004F03E3"/>
    <w:rsid w:val="004F077B"/>
    <w:rsid w:val="004F0B11"/>
    <w:rsid w:val="004F0F4B"/>
    <w:rsid w:val="004F1017"/>
    <w:rsid w:val="004F1487"/>
    <w:rsid w:val="004F17D7"/>
    <w:rsid w:val="004F18EF"/>
    <w:rsid w:val="004F1A41"/>
    <w:rsid w:val="004F1CD5"/>
    <w:rsid w:val="004F1DC0"/>
    <w:rsid w:val="004F203C"/>
    <w:rsid w:val="004F3090"/>
    <w:rsid w:val="004F30F3"/>
    <w:rsid w:val="004F3559"/>
    <w:rsid w:val="004F3A86"/>
    <w:rsid w:val="004F3D03"/>
    <w:rsid w:val="004F5263"/>
    <w:rsid w:val="004F52F1"/>
    <w:rsid w:val="004F580E"/>
    <w:rsid w:val="004F5A45"/>
    <w:rsid w:val="004F78A5"/>
    <w:rsid w:val="004F7965"/>
    <w:rsid w:val="004F7C01"/>
    <w:rsid w:val="00500470"/>
    <w:rsid w:val="00501A0A"/>
    <w:rsid w:val="00501CDA"/>
    <w:rsid w:val="00501F2A"/>
    <w:rsid w:val="0050206C"/>
    <w:rsid w:val="00502489"/>
    <w:rsid w:val="00502ABF"/>
    <w:rsid w:val="00502B42"/>
    <w:rsid w:val="00503FBE"/>
    <w:rsid w:val="005043AF"/>
    <w:rsid w:val="0050446F"/>
    <w:rsid w:val="005044B7"/>
    <w:rsid w:val="00504573"/>
    <w:rsid w:val="00505415"/>
    <w:rsid w:val="00505510"/>
    <w:rsid w:val="00505918"/>
    <w:rsid w:val="00505F2C"/>
    <w:rsid w:val="005069D5"/>
    <w:rsid w:val="00506E58"/>
    <w:rsid w:val="00507394"/>
    <w:rsid w:val="005077FE"/>
    <w:rsid w:val="00510241"/>
    <w:rsid w:val="0051159C"/>
    <w:rsid w:val="00511940"/>
    <w:rsid w:val="00512162"/>
    <w:rsid w:val="005135AC"/>
    <w:rsid w:val="005136B4"/>
    <w:rsid w:val="00513A2D"/>
    <w:rsid w:val="00513A57"/>
    <w:rsid w:val="00514868"/>
    <w:rsid w:val="00514A90"/>
    <w:rsid w:val="00514C41"/>
    <w:rsid w:val="00514E54"/>
    <w:rsid w:val="00515452"/>
    <w:rsid w:val="005163B3"/>
    <w:rsid w:val="00516A85"/>
    <w:rsid w:val="00516F8F"/>
    <w:rsid w:val="00517814"/>
    <w:rsid w:val="00517B85"/>
    <w:rsid w:val="00517E22"/>
    <w:rsid w:val="005204AA"/>
    <w:rsid w:val="00520613"/>
    <w:rsid w:val="00520892"/>
    <w:rsid w:val="00520B2A"/>
    <w:rsid w:val="00522C0A"/>
    <w:rsid w:val="00523361"/>
    <w:rsid w:val="00524B0F"/>
    <w:rsid w:val="00525107"/>
    <w:rsid w:val="005260A1"/>
    <w:rsid w:val="00526878"/>
    <w:rsid w:val="00526DB1"/>
    <w:rsid w:val="00527982"/>
    <w:rsid w:val="005303F7"/>
    <w:rsid w:val="005306B4"/>
    <w:rsid w:val="00530C60"/>
    <w:rsid w:val="00530CB3"/>
    <w:rsid w:val="005316C9"/>
    <w:rsid w:val="00532C00"/>
    <w:rsid w:val="00532C5A"/>
    <w:rsid w:val="00532FAC"/>
    <w:rsid w:val="00533CEE"/>
    <w:rsid w:val="0053406E"/>
    <w:rsid w:val="005345D8"/>
    <w:rsid w:val="0053474B"/>
    <w:rsid w:val="005357EC"/>
    <w:rsid w:val="00535971"/>
    <w:rsid w:val="00536128"/>
    <w:rsid w:val="005367AF"/>
    <w:rsid w:val="00536E3A"/>
    <w:rsid w:val="00536F9F"/>
    <w:rsid w:val="00537066"/>
    <w:rsid w:val="00537381"/>
    <w:rsid w:val="005373EE"/>
    <w:rsid w:val="00537F07"/>
    <w:rsid w:val="0054057B"/>
    <w:rsid w:val="0054140E"/>
    <w:rsid w:val="00541992"/>
    <w:rsid w:val="005432DF"/>
    <w:rsid w:val="00543516"/>
    <w:rsid w:val="005446D4"/>
    <w:rsid w:val="0054479F"/>
    <w:rsid w:val="00544BD0"/>
    <w:rsid w:val="0054538D"/>
    <w:rsid w:val="0054598D"/>
    <w:rsid w:val="00546300"/>
    <w:rsid w:val="005465E9"/>
    <w:rsid w:val="0054670F"/>
    <w:rsid w:val="005472A1"/>
    <w:rsid w:val="005472E0"/>
    <w:rsid w:val="00547368"/>
    <w:rsid w:val="00547881"/>
    <w:rsid w:val="00550466"/>
    <w:rsid w:val="005516AE"/>
    <w:rsid w:val="00551FC9"/>
    <w:rsid w:val="00552507"/>
    <w:rsid w:val="005532D5"/>
    <w:rsid w:val="005545E9"/>
    <w:rsid w:val="005569FA"/>
    <w:rsid w:val="00556B22"/>
    <w:rsid w:val="00556CFD"/>
    <w:rsid w:val="00556E8A"/>
    <w:rsid w:val="00557904"/>
    <w:rsid w:val="005601EC"/>
    <w:rsid w:val="00560EF0"/>
    <w:rsid w:val="00560F18"/>
    <w:rsid w:val="00561E3F"/>
    <w:rsid w:val="00563438"/>
    <w:rsid w:val="005635B1"/>
    <w:rsid w:val="00564208"/>
    <w:rsid w:val="00564A32"/>
    <w:rsid w:val="005650DA"/>
    <w:rsid w:val="005652D8"/>
    <w:rsid w:val="00565522"/>
    <w:rsid w:val="00566503"/>
    <w:rsid w:val="00566D1E"/>
    <w:rsid w:val="00567FB9"/>
    <w:rsid w:val="005703AE"/>
    <w:rsid w:val="00570746"/>
    <w:rsid w:val="0057117E"/>
    <w:rsid w:val="0057150F"/>
    <w:rsid w:val="00571B9D"/>
    <w:rsid w:val="00571EC8"/>
    <w:rsid w:val="005725EA"/>
    <w:rsid w:val="00572B5A"/>
    <w:rsid w:val="0057382E"/>
    <w:rsid w:val="00574129"/>
    <w:rsid w:val="00574AAB"/>
    <w:rsid w:val="00574BEE"/>
    <w:rsid w:val="00575765"/>
    <w:rsid w:val="00576C9B"/>
    <w:rsid w:val="00577252"/>
    <w:rsid w:val="00577BC3"/>
    <w:rsid w:val="00580025"/>
    <w:rsid w:val="005817F7"/>
    <w:rsid w:val="00582574"/>
    <w:rsid w:val="00582ADA"/>
    <w:rsid w:val="005834BE"/>
    <w:rsid w:val="00584D9E"/>
    <w:rsid w:val="00584F8D"/>
    <w:rsid w:val="00585F8F"/>
    <w:rsid w:val="005871A3"/>
    <w:rsid w:val="0059060D"/>
    <w:rsid w:val="00591D0E"/>
    <w:rsid w:val="00592093"/>
    <w:rsid w:val="00592C89"/>
    <w:rsid w:val="00592CA8"/>
    <w:rsid w:val="0059373E"/>
    <w:rsid w:val="00593A11"/>
    <w:rsid w:val="005945CA"/>
    <w:rsid w:val="00594C03"/>
    <w:rsid w:val="00595262"/>
    <w:rsid w:val="0059533F"/>
    <w:rsid w:val="00595BD6"/>
    <w:rsid w:val="005967EC"/>
    <w:rsid w:val="0059714F"/>
    <w:rsid w:val="00597531"/>
    <w:rsid w:val="00597A67"/>
    <w:rsid w:val="00597D97"/>
    <w:rsid w:val="005A05B3"/>
    <w:rsid w:val="005A0C7D"/>
    <w:rsid w:val="005A0EF9"/>
    <w:rsid w:val="005A12EE"/>
    <w:rsid w:val="005A2173"/>
    <w:rsid w:val="005A27AD"/>
    <w:rsid w:val="005A35AD"/>
    <w:rsid w:val="005A3BD4"/>
    <w:rsid w:val="005A49B2"/>
    <w:rsid w:val="005A49CA"/>
    <w:rsid w:val="005A4B33"/>
    <w:rsid w:val="005A54ED"/>
    <w:rsid w:val="005A54FB"/>
    <w:rsid w:val="005A5FC8"/>
    <w:rsid w:val="005A6079"/>
    <w:rsid w:val="005A67C0"/>
    <w:rsid w:val="005A6F89"/>
    <w:rsid w:val="005B1549"/>
    <w:rsid w:val="005B18D2"/>
    <w:rsid w:val="005B1F1D"/>
    <w:rsid w:val="005B1F4A"/>
    <w:rsid w:val="005B2FA9"/>
    <w:rsid w:val="005B33D0"/>
    <w:rsid w:val="005B3A5E"/>
    <w:rsid w:val="005B429D"/>
    <w:rsid w:val="005B42F5"/>
    <w:rsid w:val="005B4A27"/>
    <w:rsid w:val="005B4CC6"/>
    <w:rsid w:val="005B4D97"/>
    <w:rsid w:val="005B5620"/>
    <w:rsid w:val="005B6670"/>
    <w:rsid w:val="005B6D28"/>
    <w:rsid w:val="005B73CE"/>
    <w:rsid w:val="005B7B7A"/>
    <w:rsid w:val="005C0066"/>
    <w:rsid w:val="005C006F"/>
    <w:rsid w:val="005C0358"/>
    <w:rsid w:val="005C03F9"/>
    <w:rsid w:val="005C05A5"/>
    <w:rsid w:val="005C0CA1"/>
    <w:rsid w:val="005C0E41"/>
    <w:rsid w:val="005C0EA9"/>
    <w:rsid w:val="005C14F9"/>
    <w:rsid w:val="005C187A"/>
    <w:rsid w:val="005C2231"/>
    <w:rsid w:val="005C2A8F"/>
    <w:rsid w:val="005C2BF1"/>
    <w:rsid w:val="005C2D18"/>
    <w:rsid w:val="005C330B"/>
    <w:rsid w:val="005C4844"/>
    <w:rsid w:val="005C4C76"/>
    <w:rsid w:val="005C53E4"/>
    <w:rsid w:val="005C6027"/>
    <w:rsid w:val="005C6381"/>
    <w:rsid w:val="005C68BF"/>
    <w:rsid w:val="005C6EF1"/>
    <w:rsid w:val="005C7748"/>
    <w:rsid w:val="005C7B42"/>
    <w:rsid w:val="005D0B75"/>
    <w:rsid w:val="005D14A0"/>
    <w:rsid w:val="005D1F46"/>
    <w:rsid w:val="005D36B2"/>
    <w:rsid w:val="005D3D96"/>
    <w:rsid w:val="005D3EEA"/>
    <w:rsid w:val="005D4060"/>
    <w:rsid w:val="005D44BF"/>
    <w:rsid w:val="005D4BBE"/>
    <w:rsid w:val="005D6138"/>
    <w:rsid w:val="005D6EB5"/>
    <w:rsid w:val="005D78F2"/>
    <w:rsid w:val="005E0605"/>
    <w:rsid w:val="005E0965"/>
    <w:rsid w:val="005E0B6B"/>
    <w:rsid w:val="005E206A"/>
    <w:rsid w:val="005E2867"/>
    <w:rsid w:val="005E2EC5"/>
    <w:rsid w:val="005E30D2"/>
    <w:rsid w:val="005E36E3"/>
    <w:rsid w:val="005E36EB"/>
    <w:rsid w:val="005E3DB6"/>
    <w:rsid w:val="005E41CE"/>
    <w:rsid w:val="005E57DB"/>
    <w:rsid w:val="005E662E"/>
    <w:rsid w:val="005E6898"/>
    <w:rsid w:val="005E6C94"/>
    <w:rsid w:val="005E6DE5"/>
    <w:rsid w:val="005E7052"/>
    <w:rsid w:val="005F0059"/>
    <w:rsid w:val="005F0681"/>
    <w:rsid w:val="005F1139"/>
    <w:rsid w:val="005F15D3"/>
    <w:rsid w:val="005F178C"/>
    <w:rsid w:val="005F182F"/>
    <w:rsid w:val="005F217D"/>
    <w:rsid w:val="005F2872"/>
    <w:rsid w:val="005F2BBE"/>
    <w:rsid w:val="005F3A28"/>
    <w:rsid w:val="005F6921"/>
    <w:rsid w:val="005F6C5D"/>
    <w:rsid w:val="005F761F"/>
    <w:rsid w:val="005F79D7"/>
    <w:rsid w:val="00600422"/>
    <w:rsid w:val="006006B9"/>
    <w:rsid w:val="0060075E"/>
    <w:rsid w:val="006013F3"/>
    <w:rsid w:val="0060160B"/>
    <w:rsid w:val="00601A16"/>
    <w:rsid w:val="00602001"/>
    <w:rsid w:val="00602252"/>
    <w:rsid w:val="006026D9"/>
    <w:rsid w:val="00602892"/>
    <w:rsid w:val="006031E8"/>
    <w:rsid w:val="006033FA"/>
    <w:rsid w:val="0060380B"/>
    <w:rsid w:val="0060409F"/>
    <w:rsid w:val="006048DA"/>
    <w:rsid w:val="0060563F"/>
    <w:rsid w:val="0060648F"/>
    <w:rsid w:val="00606957"/>
    <w:rsid w:val="0060749E"/>
    <w:rsid w:val="006078D9"/>
    <w:rsid w:val="00607A82"/>
    <w:rsid w:val="00607D08"/>
    <w:rsid w:val="00610579"/>
    <w:rsid w:val="00610846"/>
    <w:rsid w:val="00610F81"/>
    <w:rsid w:val="006112DD"/>
    <w:rsid w:val="00611507"/>
    <w:rsid w:val="0061158D"/>
    <w:rsid w:val="00611D33"/>
    <w:rsid w:val="00611DC2"/>
    <w:rsid w:val="0061255D"/>
    <w:rsid w:val="00613502"/>
    <w:rsid w:val="00614650"/>
    <w:rsid w:val="006147B7"/>
    <w:rsid w:val="00614B6F"/>
    <w:rsid w:val="00614F16"/>
    <w:rsid w:val="006154AE"/>
    <w:rsid w:val="00615510"/>
    <w:rsid w:val="006162BB"/>
    <w:rsid w:val="006168CE"/>
    <w:rsid w:val="00616981"/>
    <w:rsid w:val="00616C3C"/>
    <w:rsid w:val="00617D59"/>
    <w:rsid w:val="00620CDB"/>
    <w:rsid w:val="00621280"/>
    <w:rsid w:val="006213A4"/>
    <w:rsid w:val="0062243D"/>
    <w:rsid w:val="00622DDB"/>
    <w:rsid w:val="006231D5"/>
    <w:rsid w:val="00624125"/>
    <w:rsid w:val="006243BE"/>
    <w:rsid w:val="006250EF"/>
    <w:rsid w:val="0062546E"/>
    <w:rsid w:val="00625C93"/>
    <w:rsid w:val="006260C1"/>
    <w:rsid w:val="00626B6C"/>
    <w:rsid w:val="00627609"/>
    <w:rsid w:val="00630FA3"/>
    <w:rsid w:val="006314D5"/>
    <w:rsid w:val="00632318"/>
    <w:rsid w:val="006327A5"/>
    <w:rsid w:val="00633589"/>
    <w:rsid w:val="00633695"/>
    <w:rsid w:val="00634AD5"/>
    <w:rsid w:val="006353D1"/>
    <w:rsid w:val="006363D9"/>
    <w:rsid w:val="00640A97"/>
    <w:rsid w:val="00640BE1"/>
    <w:rsid w:val="00640EF9"/>
    <w:rsid w:val="00641D50"/>
    <w:rsid w:val="00642140"/>
    <w:rsid w:val="00642161"/>
    <w:rsid w:val="00642183"/>
    <w:rsid w:val="00642539"/>
    <w:rsid w:val="00642F8D"/>
    <w:rsid w:val="00643009"/>
    <w:rsid w:val="00643877"/>
    <w:rsid w:val="00643C9D"/>
    <w:rsid w:val="00644452"/>
    <w:rsid w:val="00644E6D"/>
    <w:rsid w:val="00646033"/>
    <w:rsid w:val="006461E7"/>
    <w:rsid w:val="00646606"/>
    <w:rsid w:val="00646B90"/>
    <w:rsid w:val="006474A4"/>
    <w:rsid w:val="0065148B"/>
    <w:rsid w:val="006514F8"/>
    <w:rsid w:val="006517CD"/>
    <w:rsid w:val="00651C6B"/>
    <w:rsid w:val="00651FA5"/>
    <w:rsid w:val="00652528"/>
    <w:rsid w:val="006537FC"/>
    <w:rsid w:val="006540A3"/>
    <w:rsid w:val="00654300"/>
    <w:rsid w:val="00654A42"/>
    <w:rsid w:val="00654D2C"/>
    <w:rsid w:val="00654EDE"/>
    <w:rsid w:val="00655281"/>
    <w:rsid w:val="006555F2"/>
    <w:rsid w:val="00656BC3"/>
    <w:rsid w:val="00660834"/>
    <w:rsid w:val="00660CF1"/>
    <w:rsid w:val="00661DAC"/>
    <w:rsid w:val="00661E64"/>
    <w:rsid w:val="00662124"/>
    <w:rsid w:val="006624AB"/>
    <w:rsid w:val="00662926"/>
    <w:rsid w:val="00663039"/>
    <w:rsid w:val="00663DDE"/>
    <w:rsid w:val="0066478C"/>
    <w:rsid w:val="00664ABC"/>
    <w:rsid w:val="00665000"/>
    <w:rsid w:val="00665632"/>
    <w:rsid w:val="00665736"/>
    <w:rsid w:val="00665B2B"/>
    <w:rsid w:val="0066635B"/>
    <w:rsid w:val="006666A1"/>
    <w:rsid w:val="0066705F"/>
    <w:rsid w:val="00667136"/>
    <w:rsid w:val="006671D1"/>
    <w:rsid w:val="00667310"/>
    <w:rsid w:val="00670026"/>
    <w:rsid w:val="006704ED"/>
    <w:rsid w:val="00670A4C"/>
    <w:rsid w:val="00670BE7"/>
    <w:rsid w:val="00670FF9"/>
    <w:rsid w:val="006725A0"/>
    <w:rsid w:val="00673D99"/>
    <w:rsid w:val="00675D61"/>
    <w:rsid w:val="00675E2C"/>
    <w:rsid w:val="0067653C"/>
    <w:rsid w:val="006766DB"/>
    <w:rsid w:val="00676AE6"/>
    <w:rsid w:val="00676AF0"/>
    <w:rsid w:val="00677E45"/>
    <w:rsid w:val="00680698"/>
    <w:rsid w:val="0068088E"/>
    <w:rsid w:val="006822EF"/>
    <w:rsid w:val="00682E31"/>
    <w:rsid w:val="006834DB"/>
    <w:rsid w:val="00683B17"/>
    <w:rsid w:val="00684298"/>
    <w:rsid w:val="006843EA"/>
    <w:rsid w:val="00684A4E"/>
    <w:rsid w:val="00684F97"/>
    <w:rsid w:val="0068532B"/>
    <w:rsid w:val="00686979"/>
    <w:rsid w:val="006871F6"/>
    <w:rsid w:val="006877A3"/>
    <w:rsid w:val="00687EFA"/>
    <w:rsid w:val="00693E3E"/>
    <w:rsid w:val="00695D44"/>
    <w:rsid w:val="00695DC2"/>
    <w:rsid w:val="0069619A"/>
    <w:rsid w:val="006A026C"/>
    <w:rsid w:val="006A05D2"/>
    <w:rsid w:val="006A08A2"/>
    <w:rsid w:val="006A1C93"/>
    <w:rsid w:val="006A286C"/>
    <w:rsid w:val="006A336C"/>
    <w:rsid w:val="006A4B74"/>
    <w:rsid w:val="006A5989"/>
    <w:rsid w:val="006A60DA"/>
    <w:rsid w:val="006A612C"/>
    <w:rsid w:val="006B0063"/>
    <w:rsid w:val="006B01C4"/>
    <w:rsid w:val="006B139F"/>
    <w:rsid w:val="006B1631"/>
    <w:rsid w:val="006B16EB"/>
    <w:rsid w:val="006B18B9"/>
    <w:rsid w:val="006B190F"/>
    <w:rsid w:val="006B1A5B"/>
    <w:rsid w:val="006B23B3"/>
    <w:rsid w:val="006B23CB"/>
    <w:rsid w:val="006B3338"/>
    <w:rsid w:val="006B367C"/>
    <w:rsid w:val="006B3D08"/>
    <w:rsid w:val="006B3DC5"/>
    <w:rsid w:val="006B3F89"/>
    <w:rsid w:val="006B4093"/>
    <w:rsid w:val="006B4151"/>
    <w:rsid w:val="006B486C"/>
    <w:rsid w:val="006B51D6"/>
    <w:rsid w:val="006B52BD"/>
    <w:rsid w:val="006B55C6"/>
    <w:rsid w:val="006B5EC5"/>
    <w:rsid w:val="006B74EB"/>
    <w:rsid w:val="006C018A"/>
    <w:rsid w:val="006C04AC"/>
    <w:rsid w:val="006C08CA"/>
    <w:rsid w:val="006C106B"/>
    <w:rsid w:val="006C18FF"/>
    <w:rsid w:val="006C1ED2"/>
    <w:rsid w:val="006C1F4B"/>
    <w:rsid w:val="006C2308"/>
    <w:rsid w:val="006C2D1D"/>
    <w:rsid w:val="006C2E2D"/>
    <w:rsid w:val="006C30CA"/>
    <w:rsid w:val="006C3532"/>
    <w:rsid w:val="006C3F4E"/>
    <w:rsid w:val="006C4464"/>
    <w:rsid w:val="006C4FDD"/>
    <w:rsid w:val="006C58C5"/>
    <w:rsid w:val="006C5A2C"/>
    <w:rsid w:val="006C6036"/>
    <w:rsid w:val="006C7FD5"/>
    <w:rsid w:val="006D090F"/>
    <w:rsid w:val="006D2A58"/>
    <w:rsid w:val="006D2D9E"/>
    <w:rsid w:val="006D34C6"/>
    <w:rsid w:val="006D3875"/>
    <w:rsid w:val="006D5945"/>
    <w:rsid w:val="006D5CB9"/>
    <w:rsid w:val="006D6414"/>
    <w:rsid w:val="006D6DAA"/>
    <w:rsid w:val="006D77BA"/>
    <w:rsid w:val="006D78E8"/>
    <w:rsid w:val="006D7D7E"/>
    <w:rsid w:val="006E0DA7"/>
    <w:rsid w:val="006E1A66"/>
    <w:rsid w:val="006E21ED"/>
    <w:rsid w:val="006E3484"/>
    <w:rsid w:val="006E3C08"/>
    <w:rsid w:val="006E41BA"/>
    <w:rsid w:val="006E423E"/>
    <w:rsid w:val="006E4755"/>
    <w:rsid w:val="006E4BD1"/>
    <w:rsid w:val="006E55AE"/>
    <w:rsid w:val="006E5FD0"/>
    <w:rsid w:val="006E65BE"/>
    <w:rsid w:val="006E6699"/>
    <w:rsid w:val="006E7DE2"/>
    <w:rsid w:val="006E7DF5"/>
    <w:rsid w:val="006E7E3B"/>
    <w:rsid w:val="006F01D2"/>
    <w:rsid w:val="006F08D3"/>
    <w:rsid w:val="006F0EB7"/>
    <w:rsid w:val="006F0FDA"/>
    <w:rsid w:val="006F2FD5"/>
    <w:rsid w:val="006F321C"/>
    <w:rsid w:val="006F4D12"/>
    <w:rsid w:val="006F541F"/>
    <w:rsid w:val="006F6DD2"/>
    <w:rsid w:val="0070039B"/>
    <w:rsid w:val="007003CB"/>
    <w:rsid w:val="00701046"/>
    <w:rsid w:val="0070135D"/>
    <w:rsid w:val="00701AF8"/>
    <w:rsid w:val="00701F86"/>
    <w:rsid w:val="00702810"/>
    <w:rsid w:val="00703CC8"/>
    <w:rsid w:val="00703E80"/>
    <w:rsid w:val="00704F88"/>
    <w:rsid w:val="0070512B"/>
    <w:rsid w:val="00705662"/>
    <w:rsid w:val="0070578E"/>
    <w:rsid w:val="00705C0F"/>
    <w:rsid w:val="00705EAF"/>
    <w:rsid w:val="0070665A"/>
    <w:rsid w:val="0070738D"/>
    <w:rsid w:val="0070755E"/>
    <w:rsid w:val="0071019F"/>
    <w:rsid w:val="00711387"/>
    <w:rsid w:val="00712108"/>
    <w:rsid w:val="007128A8"/>
    <w:rsid w:val="00713093"/>
    <w:rsid w:val="00713C0D"/>
    <w:rsid w:val="00713D8A"/>
    <w:rsid w:val="00713E1C"/>
    <w:rsid w:val="00714200"/>
    <w:rsid w:val="0071491B"/>
    <w:rsid w:val="0071517A"/>
    <w:rsid w:val="00715560"/>
    <w:rsid w:val="00715B22"/>
    <w:rsid w:val="00715C8B"/>
    <w:rsid w:val="00715F31"/>
    <w:rsid w:val="00716CB9"/>
    <w:rsid w:val="00717035"/>
    <w:rsid w:val="00717780"/>
    <w:rsid w:val="007179E4"/>
    <w:rsid w:val="007202EB"/>
    <w:rsid w:val="007212C1"/>
    <w:rsid w:val="00721D8E"/>
    <w:rsid w:val="00722127"/>
    <w:rsid w:val="007245DD"/>
    <w:rsid w:val="00724B13"/>
    <w:rsid w:val="0072518C"/>
    <w:rsid w:val="00725477"/>
    <w:rsid w:val="0072573C"/>
    <w:rsid w:val="0072602A"/>
    <w:rsid w:val="007268B5"/>
    <w:rsid w:val="007305B9"/>
    <w:rsid w:val="00730975"/>
    <w:rsid w:val="00730978"/>
    <w:rsid w:val="00730C71"/>
    <w:rsid w:val="00730CA4"/>
    <w:rsid w:val="00730DB1"/>
    <w:rsid w:val="00731B95"/>
    <w:rsid w:val="0073228B"/>
    <w:rsid w:val="0073278C"/>
    <w:rsid w:val="00733FF8"/>
    <w:rsid w:val="00734226"/>
    <w:rsid w:val="00734CE5"/>
    <w:rsid w:val="00735D09"/>
    <w:rsid w:val="007365E5"/>
    <w:rsid w:val="007366AE"/>
    <w:rsid w:val="0073751A"/>
    <w:rsid w:val="00737D17"/>
    <w:rsid w:val="00737E4E"/>
    <w:rsid w:val="00740045"/>
    <w:rsid w:val="007411F6"/>
    <w:rsid w:val="00741884"/>
    <w:rsid w:val="007419DD"/>
    <w:rsid w:val="00742DEC"/>
    <w:rsid w:val="00742E6A"/>
    <w:rsid w:val="007431D8"/>
    <w:rsid w:val="00743B86"/>
    <w:rsid w:val="007440CE"/>
    <w:rsid w:val="007443EC"/>
    <w:rsid w:val="00745F54"/>
    <w:rsid w:val="00746A83"/>
    <w:rsid w:val="007474CF"/>
    <w:rsid w:val="00747679"/>
    <w:rsid w:val="00747848"/>
    <w:rsid w:val="00750638"/>
    <w:rsid w:val="00750BCC"/>
    <w:rsid w:val="00750E0F"/>
    <w:rsid w:val="007511FA"/>
    <w:rsid w:val="00753001"/>
    <w:rsid w:val="0075431E"/>
    <w:rsid w:val="00754B9E"/>
    <w:rsid w:val="00754ECA"/>
    <w:rsid w:val="00755013"/>
    <w:rsid w:val="00755278"/>
    <w:rsid w:val="00755FFE"/>
    <w:rsid w:val="007562CE"/>
    <w:rsid w:val="00756353"/>
    <w:rsid w:val="00756B7B"/>
    <w:rsid w:val="00757E6D"/>
    <w:rsid w:val="0076018E"/>
    <w:rsid w:val="00760A3C"/>
    <w:rsid w:val="00760A81"/>
    <w:rsid w:val="00760F0B"/>
    <w:rsid w:val="007622E2"/>
    <w:rsid w:val="007638D5"/>
    <w:rsid w:val="007648C5"/>
    <w:rsid w:val="007651D9"/>
    <w:rsid w:val="0076529A"/>
    <w:rsid w:val="007661AF"/>
    <w:rsid w:val="00766FE2"/>
    <w:rsid w:val="0076755B"/>
    <w:rsid w:val="00770A2F"/>
    <w:rsid w:val="00770D3E"/>
    <w:rsid w:val="00771958"/>
    <w:rsid w:val="007722A2"/>
    <w:rsid w:val="007747C3"/>
    <w:rsid w:val="007747C7"/>
    <w:rsid w:val="0077585A"/>
    <w:rsid w:val="007762DE"/>
    <w:rsid w:val="00776942"/>
    <w:rsid w:val="00777249"/>
    <w:rsid w:val="007772E3"/>
    <w:rsid w:val="00777379"/>
    <w:rsid w:val="0078002D"/>
    <w:rsid w:val="00780140"/>
    <w:rsid w:val="007810B3"/>
    <w:rsid w:val="00781A2A"/>
    <w:rsid w:val="00781A35"/>
    <w:rsid w:val="00781E7B"/>
    <w:rsid w:val="00782C93"/>
    <w:rsid w:val="007835CB"/>
    <w:rsid w:val="007837F4"/>
    <w:rsid w:val="00784157"/>
    <w:rsid w:val="0078441D"/>
    <w:rsid w:val="0078589E"/>
    <w:rsid w:val="00786EE8"/>
    <w:rsid w:val="00790834"/>
    <w:rsid w:val="00791004"/>
    <w:rsid w:val="00791D4E"/>
    <w:rsid w:val="00791F8A"/>
    <w:rsid w:val="0079201C"/>
    <w:rsid w:val="0079299C"/>
    <w:rsid w:val="007931FE"/>
    <w:rsid w:val="007933E2"/>
    <w:rsid w:val="00794532"/>
    <w:rsid w:val="00794992"/>
    <w:rsid w:val="00794AD9"/>
    <w:rsid w:val="00795BD5"/>
    <w:rsid w:val="00795CAC"/>
    <w:rsid w:val="007965C1"/>
    <w:rsid w:val="00796B3B"/>
    <w:rsid w:val="00796C75"/>
    <w:rsid w:val="00797728"/>
    <w:rsid w:val="00797A00"/>
    <w:rsid w:val="007A0072"/>
    <w:rsid w:val="007A1214"/>
    <w:rsid w:val="007A1239"/>
    <w:rsid w:val="007A1F53"/>
    <w:rsid w:val="007A2150"/>
    <w:rsid w:val="007A29BA"/>
    <w:rsid w:val="007A32ED"/>
    <w:rsid w:val="007A3AAF"/>
    <w:rsid w:val="007A3AF8"/>
    <w:rsid w:val="007A4E0D"/>
    <w:rsid w:val="007A50EC"/>
    <w:rsid w:val="007A7102"/>
    <w:rsid w:val="007A7A7E"/>
    <w:rsid w:val="007A7C8E"/>
    <w:rsid w:val="007B01C1"/>
    <w:rsid w:val="007B01E4"/>
    <w:rsid w:val="007B01FF"/>
    <w:rsid w:val="007B0946"/>
    <w:rsid w:val="007B0C01"/>
    <w:rsid w:val="007B0F6C"/>
    <w:rsid w:val="007B1950"/>
    <w:rsid w:val="007B1A92"/>
    <w:rsid w:val="007B21D9"/>
    <w:rsid w:val="007B2425"/>
    <w:rsid w:val="007B357D"/>
    <w:rsid w:val="007B4D2C"/>
    <w:rsid w:val="007B54D0"/>
    <w:rsid w:val="007B564B"/>
    <w:rsid w:val="007B578A"/>
    <w:rsid w:val="007B5793"/>
    <w:rsid w:val="007B5C5B"/>
    <w:rsid w:val="007B699F"/>
    <w:rsid w:val="007C0468"/>
    <w:rsid w:val="007C158D"/>
    <w:rsid w:val="007C2400"/>
    <w:rsid w:val="007C32A8"/>
    <w:rsid w:val="007C32AE"/>
    <w:rsid w:val="007C3603"/>
    <w:rsid w:val="007C3E2A"/>
    <w:rsid w:val="007C5C5C"/>
    <w:rsid w:val="007C6A23"/>
    <w:rsid w:val="007C6D4D"/>
    <w:rsid w:val="007C7249"/>
    <w:rsid w:val="007C7E94"/>
    <w:rsid w:val="007D17AE"/>
    <w:rsid w:val="007D1C22"/>
    <w:rsid w:val="007D1DBF"/>
    <w:rsid w:val="007D24BE"/>
    <w:rsid w:val="007D2722"/>
    <w:rsid w:val="007D3A3A"/>
    <w:rsid w:val="007D421E"/>
    <w:rsid w:val="007D4352"/>
    <w:rsid w:val="007D4454"/>
    <w:rsid w:val="007D4D94"/>
    <w:rsid w:val="007D511A"/>
    <w:rsid w:val="007D5553"/>
    <w:rsid w:val="007D5AB8"/>
    <w:rsid w:val="007D6759"/>
    <w:rsid w:val="007D7533"/>
    <w:rsid w:val="007D778F"/>
    <w:rsid w:val="007D7D9E"/>
    <w:rsid w:val="007E0569"/>
    <w:rsid w:val="007E1674"/>
    <w:rsid w:val="007E2051"/>
    <w:rsid w:val="007E252B"/>
    <w:rsid w:val="007E2911"/>
    <w:rsid w:val="007E2C61"/>
    <w:rsid w:val="007E2FA4"/>
    <w:rsid w:val="007E4284"/>
    <w:rsid w:val="007E4534"/>
    <w:rsid w:val="007E4D26"/>
    <w:rsid w:val="007E4F0B"/>
    <w:rsid w:val="007E5439"/>
    <w:rsid w:val="007E5A81"/>
    <w:rsid w:val="007E63A2"/>
    <w:rsid w:val="007E63C7"/>
    <w:rsid w:val="007E6500"/>
    <w:rsid w:val="007E67B5"/>
    <w:rsid w:val="007E6CA0"/>
    <w:rsid w:val="007E70A9"/>
    <w:rsid w:val="007E7971"/>
    <w:rsid w:val="007E7B40"/>
    <w:rsid w:val="007F029F"/>
    <w:rsid w:val="007F035A"/>
    <w:rsid w:val="007F0887"/>
    <w:rsid w:val="007F1B2C"/>
    <w:rsid w:val="007F3246"/>
    <w:rsid w:val="007F3490"/>
    <w:rsid w:val="007F3593"/>
    <w:rsid w:val="007F3FB4"/>
    <w:rsid w:val="007F470D"/>
    <w:rsid w:val="007F49DD"/>
    <w:rsid w:val="007F4D58"/>
    <w:rsid w:val="007F685C"/>
    <w:rsid w:val="007F73AE"/>
    <w:rsid w:val="007F7790"/>
    <w:rsid w:val="007F7DA3"/>
    <w:rsid w:val="00800FF7"/>
    <w:rsid w:val="00801023"/>
    <w:rsid w:val="00801984"/>
    <w:rsid w:val="00801BDD"/>
    <w:rsid w:val="00801C8F"/>
    <w:rsid w:val="00802807"/>
    <w:rsid w:val="008034BE"/>
    <w:rsid w:val="008035BA"/>
    <w:rsid w:val="008035FF"/>
    <w:rsid w:val="00804705"/>
    <w:rsid w:val="008054B1"/>
    <w:rsid w:val="00805D09"/>
    <w:rsid w:val="00805DB0"/>
    <w:rsid w:val="00805ECC"/>
    <w:rsid w:val="00807718"/>
    <w:rsid w:val="00807AFD"/>
    <w:rsid w:val="00807C3C"/>
    <w:rsid w:val="00807DDE"/>
    <w:rsid w:val="00810161"/>
    <w:rsid w:val="00810766"/>
    <w:rsid w:val="00811B49"/>
    <w:rsid w:val="008120A3"/>
    <w:rsid w:val="00812C1B"/>
    <w:rsid w:val="00812CE9"/>
    <w:rsid w:val="00813437"/>
    <w:rsid w:val="00813A79"/>
    <w:rsid w:val="00814986"/>
    <w:rsid w:val="00815810"/>
    <w:rsid w:val="00815AD6"/>
    <w:rsid w:val="00816251"/>
    <w:rsid w:val="00816401"/>
    <w:rsid w:val="008165D2"/>
    <w:rsid w:val="008179B0"/>
    <w:rsid w:val="00817D01"/>
    <w:rsid w:val="00817D06"/>
    <w:rsid w:val="00820981"/>
    <w:rsid w:val="00821BAD"/>
    <w:rsid w:val="0082216C"/>
    <w:rsid w:val="0082257A"/>
    <w:rsid w:val="0082274D"/>
    <w:rsid w:val="0082358A"/>
    <w:rsid w:val="00823691"/>
    <w:rsid w:val="00823882"/>
    <w:rsid w:val="00823A8C"/>
    <w:rsid w:val="00823DFF"/>
    <w:rsid w:val="0082428A"/>
    <w:rsid w:val="00825345"/>
    <w:rsid w:val="00825718"/>
    <w:rsid w:val="0082604B"/>
    <w:rsid w:val="008265CA"/>
    <w:rsid w:val="00827020"/>
    <w:rsid w:val="0082739C"/>
    <w:rsid w:val="00827604"/>
    <w:rsid w:val="008279CA"/>
    <w:rsid w:val="008303AD"/>
    <w:rsid w:val="00830673"/>
    <w:rsid w:val="008313A5"/>
    <w:rsid w:val="00831783"/>
    <w:rsid w:val="00831FF4"/>
    <w:rsid w:val="0083211E"/>
    <w:rsid w:val="00832480"/>
    <w:rsid w:val="00832918"/>
    <w:rsid w:val="008329AF"/>
    <w:rsid w:val="00833988"/>
    <w:rsid w:val="00833D82"/>
    <w:rsid w:val="00834690"/>
    <w:rsid w:val="008359B6"/>
    <w:rsid w:val="00836BBD"/>
    <w:rsid w:val="008370FC"/>
    <w:rsid w:val="00837385"/>
    <w:rsid w:val="00837D66"/>
    <w:rsid w:val="00837F51"/>
    <w:rsid w:val="00840C48"/>
    <w:rsid w:val="00841083"/>
    <w:rsid w:val="00841DF6"/>
    <w:rsid w:val="00842430"/>
    <w:rsid w:val="008428A4"/>
    <w:rsid w:val="00843082"/>
    <w:rsid w:val="0084310C"/>
    <w:rsid w:val="00843460"/>
    <w:rsid w:val="008437F8"/>
    <w:rsid w:val="00845286"/>
    <w:rsid w:val="0084538A"/>
    <w:rsid w:val="008456C3"/>
    <w:rsid w:val="00845863"/>
    <w:rsid w:val="00845CD0"/>
    <w:rsid w:val="00846961"/>
    <w:rsid w:val="008475FC"/>
    <w:rsid w:val="008476D9"/>
    <w:rsid w:val="008501E3"/>
    <w:rsid w:val="0085070F"/>
    <w:rsid w:val="00850887"/>
    <w:rsid w:val="00850A04"/>
    <w:rsid w:val="008511B4"/>
    <w:rsid w:val="008519B9"/>
    <w:rsid w:val="00851BB4"/>
    <w:rsid w:val="008528D8"/>
    <w:rsid w:val="00852E57"/>
    <w:rsid w:val="00853403"/>
    <w:rsid w:val="008539CB"/>
    <w:rsid w:val="00853ABA"/>
    <w:rsid w:val="00853DAF"/>
    <w:rsid w:val="00855288"/>
    <w:rsid w:val="008555BD"/>
    <w:rsid w:val="00857530"/>
    <w:rsid w:val="00857C44"/>
    <w:rsid w:val="00860DBD"/>
    <w:rsid w:val="00861204"/>
    <w:rsid w:val="00861709"/>
    <w:rsid w:val="00861FBD"/>
    <w:rsid w:val="0086204B"/>
    <w:rsid w:val="00862CCC"/>
    <w:rsid w:val="00862CE3"/>
    <w:rsid w:val="00862FD6"/>
    <w:rsid w:val="008631C4"/>
    <w:rsid w:val="008635BD"/>
    <w:rsid w:val="00864CB9"/>
    <w:rsid w:val="00865375"/>
    <w:rsid w:val="00865EFD"/>
    <w:rsid w:val="008664DA"/>
    <w:rsid w:val="00866AAB"/>
    <w:rsid w:val="00866D02"/>
    <w:rsid w:val="00866FE6"/>
    <w:rsid w:val="00866FEA"/>
    <w:rsid w:val="0086728E"/>
    <w:rsid w:val="00867A06"/>
    <w:rsid w:val="00867D50"/>
    <w:rsid w:val="00870768"/>
    <w:rsid w:val="00871259"/>
    <w:rsid w:val="00873092"/>
    <w:rsid w:val="00873D4B"/>
    <w:rsid w:val="008742BD"/>
    <w:rsid w:val="008755DA"/>
    <w:rsid w:val="00875991"/>
    <w:rsid w:val="008759B8"/>
    <w:rsid w:val="00876504"/>
    <w:rsid w:val="00876F05"/>
    <w:rsid w:val="00876FDE"/>
    <w:rsid w:val="00877073"/>
    <w:rsid w:val="00877598"/>
    <w:rsid w:val="008777C4"/>
    <w:rsid w:val="00877851"/>
    <w:rsid w:val="00877957"/>
    <w:rsid w:val="00880691"/>
    <w:rsid w:val="008807BC"/>
    <w:rsid w:val="008807EC"/>
    <w:rsid w:val="00881F28"/>
    <w:rsid w:val="00882E92"/>
    <w:rsid w:val="00883228"/>
    <w:rsid w:val="00883B50"/>
    <w:rsid w:val="00883B5F"/>
    <w:rsid w:val="0088403A"/>
    <w:rsid w:val="00884B06"/>
    <w:rsid w:val="0088530D"/>
    <w:rsid w:val="008856BB"/>
    <w:rsid w:val="00885A64"/>
    <w:rsid w:val="00885DCF"/>
    <w:rsid w:val="00886513"/>
    <w:rsid w:val="008867AF"/>
    <w:rsid w:val="008868F4"/>
    <w:rsid w:val="008870CB"/>
    <w:rsid w:val="00887760"/>
    <w:rsid w:val="00887C20"/>
    <w:rsid w:val="00890D8D"/>
    <w:rsid w:val="00890E5D"/>
    <w:rsid w:val="008910D1"/>
    <w:rsid w:val="00891501"/>
    <w:rsid w:val="00891D59"/>
    <w:rsid w:val="00894831"/>
    <w:rsid w:val="008957B5"/>
    <w:rsid w:val="008957DE"/>
    <w:rsid w:val="008961CF"/>
    <w:rsid w:val="00896D14"/>
    <w:rsid w:val="008A03C4"/>
    <w:rsid w:val="008A17E2"/>
    <w:rsid w:val="008A1F1F"/>
    <w:rsid w:val="008A2677"/>
    <w:rsid w:val="008A3291"/>
    <w:rsid w:val="008A5876"/>
    <w:rsid w:val="008A59A9"/>
    <w:rsid w:val="008A61BC"/>
    <w:rsid w:val="008A6434"/>
    <w:rsid w:val="008A71D0"/>
    <w:rsid w:val="008A7A21"/>
    <w:rsid w:val="008A7ECF"/>
    <w:rsid w:val="008B1756"/>
    <w:rsid w:val="008B1DD8"/>
    <w:rsid w:val="008B1F74"/>
    <w:rsid w:val="008B2563"/>
    <w:rsid w:val="008B2820"/>
    <w:rsid w:val="008B38F4"/>
    <w:rsid w:val="008B429B"/>
    <w:rsid w:val="008B541E"/>
    <w:rsid w:val="008B764F"/>
    <w:rsid w:val="008B7833"/>
    <w:rsid w:val="008B7B56"/>
    <w:rsid w:val="008C0237"/>
    <w:rsid w:val="008C026F"/>
    <w:rsid w:val="008C05BE"/>
    <w:rsid w:val="008C0B91"/>
    <w:rsid w:val="008C152D"/>
    <w:rsid w:val="008C2DD1"/>
    <w:rsid w:val="008C4089"/>
    <w:rsid w:val="008C44ED"/>
    <w:rsid w:val="008C610E"/>
    <w:rsid w:val="008C627B"/>
    <w:rsid w:val="008C70EB"/>
    <w:rsid w:val="008C7686"/>
    <w:rsid w:val="008C7BCE"/>
    <w:rsid w:val="008D092B"/>
    <w:rsid w:val="008D2128"/>
    <w:rsid w:val="008D255E"/>
    <w:rsid w:val="008D25AE"/>
    <w:rsid w:val="008D2737"/>
    <w:rsid w:val="008D4E38"/>
    <w:rsid w:val="008D5244"/>
    <w:rsid w:val="008D56C3"/>
    <w:rsid w:val="008D5820"/>
    <w:rsid w:val="008D595B"/>
    <w:rsid w:val="008D5C1F"/>
    <w:rsid w:val="008D5D96"/>
    <w:rsid w:val="008D656E"/>
    <w:rsid w:val="008D6B57"/>
    <w:rsid w:val="008D70A0"/>
    <w:rsid w:val="008D78FB"/>
    <w:rsid w:val="008E00C5"/>
    <w:rsid w:val="008E036A"/>
    <w:rsid w:val="008E29AD"/>
    <w:rsid w:val="008E38F5"/>
    <w:rsid w:val="008E4ACE"/>
    <w:rsid w:val="008E4AE0"/>
    <w:rsid w:val="008E5794"/>
    <w:rsid w:val="008E5E8D"/>
    <w:rsid w:val="008E616B"/>
    <w:rsid w:val="008E73CD"/>
    <w:rsid w:val="008F0DA3"/>
    <w:rsid w:val="008F1C43"/>
    <w:rsid w:val="008F2507"/>
    <w:rsid w:val="008F2686"/>
    <w:rsid w:val="008F26D8"/>
    <w:rsid w:val="008F2FD1"/>
    <w:rsid w:val="008F3190"/>
    <w:rsid w:val="008F3F39"/>
    <w:rsid w:val="008F599C"/>
    <w:rsid w:val="008F5EFD"/>
    <w:rsid w:val="008F673A"/>
    <w:rsid w:val="008F6887"/>
    <w:rsid w:val="008F6EB2"/>
    <w:rsid w:val="008F701A"/>
    <w:rsid w:val="008F764F"/>
    <w:rsid w:val="008F7A38"/>
    <w:rsid w:val="008F7A87"/>
    <w:rsid w:val="008F7BE6"/>
    <w:rsid w:val="0090127C"/>
    <w:rsid w:val="00901329"/>
    <w:rsid w:val="009016AE"/>
    <w:rsid w:val="00901D34"/>
    <w:rsid w:val="00902BB4"/>
    <w:rsid w:val="00902D6D"/>
    <w:rsid w:val="00903E53"/>
    <w:rsid w:val="00903F14"/>
    <w:rsid w:val="00903FBB"/>
    <w:rsid w:val="00904741"/>
    <w:rsid w:val="009049C4"/>
    <w:rsid w:val="00904ABE"/>
    <w:rsid w:val="009053B2"/>
    <w:rsid w:val="009059D6"/>
    <w:rsid w:val="009067FD"/>
    <w:rsid w:val="00906D69"/>
    <w:rsid w:val="00906F26"/>
    <w:rsid w:val="0090725F"/>
    <w:rsid w:val="009076F4"/>
    <w:rsid w:val="00907BDD"/>
    <w:rsid w:val="00911DB0"/>
    <w:rsid w:val="00912313"/>
    <w:rsid w:val="009138D6"/>
    <w:rsid w:val="00913A62"/>
    <w:rsid w:val="00913FA5"/>
    <w:rsid w:val="00914139"/>
    <w:rsid w:val="00914281"/>
    <w:rsid w:val="00914381"/>
    <w:rsid w:val="00914646"/>
    <w:rsid w:val="00914E12"/>
    <w:rsid w:val="009150C5"/>
    <w:rsid w:val="0091588B"/>
    <w:rsid w:val="0091615E"/>
    <w:rsid w:val="00916E9D"/>
    <w:rsid w:val="00916FBA"/>
    <w:rsid w:val="009170BA"/>
    <w:rsid w:val="00917260"/>
    <w:rsid w:val="009202F9"/>
    <w:rsid w:val="009209C6"/>
    <w:rsid w:val="00922B55"/>
    <w:rsid w:val="009237F0"/>
    <w:rsid w:val="00924F4A"/>
    <w:rsid w:val="009256C8"/>
    <w:rsid w:val="00925921"/>
    <w:rsid w:val="00925FF9"/>
    <w:rsid w:val="0092767C"/>
    <w:rsid w:val="0092774E"/>
    <w:rsid w:val="0093056A"/>
    <w:rsid w:val="009305F8"/>
    <w:rsid w:val="00930E11"/>
    <w:rsid w:val="0093125C"/>
    <w:rsid w:val="00932427"/>
    <w:rsid w:val="009325F9"/>
    <w:rsid w:val="00932D7A"/>
    <w:rsid w:val="00933A72"/>
    <w:rsid w:val="00933E84"/>
    <w:rsid w:val="009350DA"/>
    <w:rsid w:val="00937E05"/>
    <w:rsid w:val="00941BFA"/>
    <w:rsid w:val="00942610"/>
    <w:rsid w:val="00943183"/>
    <w:rsid w:val="00943D4B"/>
    <w:rsid w:val="00945004"/>
    <w:rsid w:val="0094554A"/>
    <w:rsid w:val="00945CDC"/>
    <w:rsid w:val="009464E1"/>
    <w:rsid w:val="00946FDD"/>
    <w:rsid w:val="00947C44"/>
    <w:rsid w:val="009507D7"/>
    <w:rsid w:val="00950EF1"/>
    <w:rsid w:val="0095294E"/>
    <w:rsid w:val="00953639"/>
    <w:rsid w:val="00954243"/>
    <w:rsid w:val="009545E7"/>
    <w:rsid w:val="0095574B"/>
    <w:rsid w:val="009603D1"/>
    <w:rsid w:val="00961A29"/>
    <w:rsid w:val="00961E56"/>
    <w:rsid w:val="00962152"/>
    <w:rsid w:val="009628B4"/>
    <w:rsid w:val="009630CD"/>
    <w:rsid w:val="0096338F"/>
    <w:rsid w:val="009634FA"/>
    <w:rsid w:val="0096392D"/>
    <w:rsid w:val="00964766"/>
    <w:rsid w:val="009653FF"/>
    <w:rsid w:val="0096585B"/>
    <w:rsid w:val="00965893"/>
    <w:rsid w:val="00966ED0"/>
    <w:rsid w:val="0096720F"/>
    <w:rsid w:val="00967AE3"/>
    <w:rsid w:val="009702D4"/>
    <w:rsid w:val="00970856"/>
    <w:rsid w:val="00971C9A"/>
    <w:rsid w:val="009720CF"/>
    <w:rsid w:val="00972DE8"/>
    <w:rsid w:val="00972E31"/>
    <w:rsid w:val="009732AC"/>
    <w:rsid w:val="00973D29"/>
    <w:rsid w:val="00974EDA"/>
    <w:rsid w:val="00974FDD"/>
    <w:rsid w:val="009750DD"/>
    <w:rsid w:val="00975983"/>
    <w:rsid w:val="00976423"/>
    <w:rsid w:val="0097679A"/>
    <w:rsid w:val="009767B7"/>
    <w:rsid w:val="009773EA"/>
    <w:rsid w:val="009774AC"/>
    <w:rsid w:val="00977B61"/>
    <w:rsid w:val="009802C5"/>
    <w:rsid w:val="009817F1"/>
    <w:rsid w:val="00981852"/>
    <w:rsid w:val="00982469"/>
    <w:rsid w:val="009825AC"/>
    <w:rsid w:val="0098260E"/>
    <w:rsid w:val="00982A0A"/>
    <w:rsid w:val="00983124"/>
    <w:rsid w:val="009840A7"/>
    <w:rsid w:val="00984AB0"/>
    <w:rsid w:val="00985EFB"/>
    <w:rsid w:val="00985F94"/>
    <w:rsid w:val="009861F5"/>
    <w:rsid w:val="00986B05"/>
    <w:rsid w:val="00986E73"/>
    <w:rsid w:val="00986EFB"/>
    <w:rsid w:val="00987040"/>
    <w:rsid w:val="009870B7"/>
    <w:rsid w:val="00987150"/>
    <w:rsid w:val="00987F82"/>
    <w:rsid w:val="00990FE2"/>
    <w:rsid w:val="009910FC"/>
    <w:rsid w:val="00991463"/>
    <w:rsid w:val="00991908"/>
    <w:rsid w:val="00991A96"/>
    <w:rsid w:val="009921DF"/>
    <w:rsid w:val="00992343"/>
    <w:rsid w:val="009929D4"/>
    <w:rsid w:val="0099329F"/>
    <w:rsid w:val="009934FB"/>
    <w:rsid w:val="009947D8"/>
    <w:rsid w:val="00995F12"/>
    <w:rsid w:val="009A0897"/>
    <w:rsid w:val="009A17E7"/>
    <w:rsid w:val="009A2184"/>
    <w:rsid w:val="009A2259"/>
    <w:rsid w:val="009A2C05"/>
    <w:rsid w:val="009A50C6"/>
    <w:rsid w:val="009A5CD4"/>
    <w:rsid w:val="009A5FAC"/>
    <w:rsid w:val="009A6A19"/>
    <w:rsid w:val="009A7CD0"/>
    <w:rsid w:val="009B02A3"/>
    <w:rsid w:val="009B02D7"/>
    <w:rsid w:val="009B0DCF"/>
    <w:rsid w:val="009B26FB"/>
    <w:rsid w:val="009B27C9"/>
    <w:rsid w:val="009B3525"/>
    <w:rsid w:val="009B62B9"/>
    <w:rsid w:val="009B6BC3"/>
    <w:rsid w:val="009B6CEF"/>
    <w:rsid w:val="009B7E61"/>
    <w:rsid w:val="009C0E25"/>
    <w:rsid w:val="009C1F69"/>
    <w:rsid w:val="009C3967"/>
    <w:rsid w:val="009C424E"/>
    <w:rsid w:val="009C4430"/>
    <w:rsid w:val="009C55A1"/>
    <w:rsid w:val="009C57B6"/>
    <w:rsid w:val="009C60F6"/>
    <w:rsid w:val="009C6382"/>
    <w:rsid w:val="009C78CD"/>
    <w:rsid w:val="009D019D"/>
    <w:rsid w:val="009D02C2"/>
    <w:rsid w:val="009D09FE"/>
    <w:rsid w:val="009D0A76"/>
    <w:rsid w:val="009D27B7"/>
    <w:rsid w:val="009D27D1"/>
    <w:rsid w:val="009D2A7F"/>
    <w:rsid w:val="009D4327"/>
    <w:rsid w:val="009D5229"/>
    <w:rsid w:val="009D553F"/>
    <w:rsid w:val="009D56B4"/>
    <w:rsid w:val="009D5987"/>
    <w:rsid w:val="009D63CF"/>
    <w:rsid w:val="009D6928"/>
    <w:rsid w:val="009D76CC"/>
    <w:rsid w:val="009D7C41"/>
    <w:rsid w:val="009E03CF"/>
    <w:rsid w:val="009E07A4"/>
    <w:rsid w:val="009E07A6"/>
    <w:rsid w:val="009E0877"/>
    <w:rsid w:val="009E0EFD"/>
    <w:rsid w:val="009E21A2"/>
    <w:rsid w:val="009E2506"/>
    <w:rsid w:val="009E2520"/>
    <w:rsid w:val="009E278D"/>
    <w:rsid w:val="009E3778"/>
    <w:rsid w:val="009E553E"/>
    <w:rsid w:val="009E5D01"/>
    <w:rsid w:val="009E647C"/>
    <w:rsid w:val="009E6535"/>
    <w:rsid w:val="009E6AA7"/>
    <w:rsid w:val="009E7332"/>
    <w:rsid w:val="009E7382"/>
    <w:rsid w:val="009E7612"/>
    <w:rsid w:val="009F00AF"/>
    <w:rsid w:val="009F01EE"/>
    <w:rsid w:val="009F050A"/>
    <w:rsid w:val="009F1EC6"/>
    <w:rsid w:val="009F228B"/>
    <w:rsid w:val="009F2EC9"/>
    <w:rsid w:val="009F3151"/>
    <w:rsid w:val="009F32DD"/>
    <w:rsid w:val="009F342F"/>
    <w:rsid w:val="009F3471"/>
    <w:rsid w:val="009F485D"/>
    <w:rsid w:val="009F4CAD"/>
    <w:rsid w:val="009F53EF"/>
    <w:rsid w:val="009F652A"/>
    <w:rsid w:val="009F6A8B"/>
    <w:rsid w:val="009F6DC6"/>
    <w:rsid w:val="009F75D6"/>
    <w:rsid w:val="009F7F47"/>
    <w:rsid w:val="00A00031"/>
    <w:rsid w:val="00A0103C"/>
    <w:rsid w:val="00A02010"/>
    <w:rsid w:val="00A02C18"/>
    <w:rsid w:val="00A02C75"/>
    <w:rsid w:val="00A0308E"/>
    <w:rsid w:val="00A03F18"/>
    <w:rsid w:val="00A04B84"/>
    <w:rsid w:val="00A0579A"/>
    <w:rsid w:val="00A05DF4"/>
    <w:rsid w:val="00A05F9C"/>
    <w:rsid w:val="00A06C37"/>
    <w:rsid w:val="00A07A65"/>
    <w:rsid w:val="00A07B1F"/>
    <w:rsid w:val="00A111D5"/>
    <w:rsid w:val="00A11D8B"/>
    <w:rsid w:val="00A11FD3"/>
    <w:rsid w:val="00A12332"/>
    <w:rsid w:val="00A12401"/>
    <w:rsid w:val="00A133B6"/>
    <w:rsid w:val="00A13441"/>
    <w:rsid w:val="00A1347C"/>
    <w:rsid w:val="00A1366B"/>
    <w:rsid w:val="00A13C1A"/>
    <w:rsid w:val="00A14639"/>
    <w:rsid w:val="00A14A6D"/>
    <w:rsid w:val="00A14D0E"/>
    <w:rsid w:val="00A15FED"/>
    <w:rsid w:val="00A166AD"/>
    <w:rsid w:val="00A17520"/>
    <w:rsid w:val="00A17686"/>
    <w:rsid w:val="00A178B6"/>
    <w:rsid w:val="00A179DF"/>
    <w:rsid w:val="00A17E4F"/>
    <w:rsid w:val="00A20058"/>
    <w:rsid w:val="00A21C39"/>
    <w:rsid w:val="00A21ED4"/>
    <w:rsid w:val="00A236D6"/>
    <w:rsid w:val="00A25F30"/>
    <w:rsid w:val="00A2618D"/>
    <w:rsid w:val="00A266AB"/>
    <w:rsid w:val="00A27651"/>
    <w:rsid w:val="00A279AA"/>
    <w:rsid w:val="00A27C78"/>
    <w:rsid w:val="00A31E78"/>
    <w:rsid w:val="00A3260E"/>
    <w:rsid w:val="00A32738"/>
    <w:rsid w:val="00A334D3"/>
    <w:rsid w:val="00A336BE"/>
    <w:rsid w:val="00A33AB9"/>
    <w:rsid w:val="00A33E0C"/>
    <w:rsid w:val="00A34F40"/>
    <w:rsid w:val="00A35B1D"/>
    <w:rsid w:val="00A362EA"/>
    <w:rsid w:val="00A365E6"/>
    <w:rsid w:val="00A36B08"/>
    <w:rsid w:val="00A4015F"/>
    <w:rsid w:val="00A403B7"/>
    <w:rsid w:val="00A4090B"/>
    <w:rsid w:val="00A40D70"/>
    <w:rsid w:val="00A4105D"/>
    <w:rsid w:val="00A43695"/>
    <w:rsid w:val="00A43A93"/>
    <w:rsid w:val="00A442C9"/>
    <w:rsid w:val="00A44330"/>
    <w:rsid w:val="00A44521"/>
    <w:rsid w:val="00A455EB"/>
    <w:rsid w:val="00A46400"/>
    <w:rsid w:val="00A46C8B"/>
    <w:rsid w:val="00A46CE5"/>
    <w:rsid w:val="00A470CA"/>
    <w:rsid w:val="00A50774"/>
    <w:rsid w:val="00A509A8"/>
    <w:rsid w:val="00A50C45"/>
    <w:rsid w:val="00A5124E"/>
    <w:rsid w:val="00A518DD"/>
    <w:rsid w:val="00A52381"/>
    <w:rsid w:val="00A52D70"/>
    <w:rsid w:val="00A53972"/>
    <w:rsid w:val="00A53C6A"/>
    <w:rsid w:val="00A54E66"/>
    <w:rsid w:val="00A55441"/>
    <w:rsid w:val="00A5731F"/>
    <w:rsid w:val="00A5740A"/>
    <w:rsid w:val="00A60222"/>
    <w:rsid w:val="00A61608"/>
    <w:rsid w:val="00A61A8D"/>
    <w:rsid w:val="00A62409"/>
    <w:rsid w:val="00A62F1A"/>
    <w:rsid w:val="00A63223"/>
    <w:rsid w:val="00A63235"/>
    <w:rsid w:val="00A6342E"/>
    <w:rsid w:val="00A64C19"/>
    <w:rsid w:val="00A660F0"/>
    <w:rsid w:val="00A66278"/>
    <w:rsid w:val="00A67513"/>
    <w:rsid w:val="00A6799C"/>
    <w:rsid w:val="00A7087B"/>
    <w:rsid w:val="00A71BE5"/>
    <w:rsid w:val="00A722ED"/>
    <w:rsid w:val="00A72B16"/>
    <w:rsid w:val="00A74CD6"/>
    <w:rsid w:val="00A75329"/>
    <w:rsid w:val="00A756D6"/>
    <w:rsid w:val="00A77417"/>
    <w:rsid w:val="00A8006A"/>
    <w:rsid w:val="00A80503"/>
    <w:rsid w:val="00A80F6E"/>
    <w:rsid w:val="00A818BF"/>
    <w:rsid w:val="00A81AB4"/>
    <w:rsid w:val="00A81C77"/>
    <w:rsid w:val="00A83827"/>
    <w:rsid w:val="00A841D0"/>
    <w:rsid w:val="00A848DC"/>
    <w:rsid w:val="00A84ACD"/>
    <w:rsid w:val="00A866D6"/>
    <w:rsid w:val="00A8691A"/>
    <w:rsid w:val="00A869BF"/>
    <w:rsid w:val="00A908F3"/>
    <w:rsid w:val="00A90BE0"/>
    <w:rsid w:val="00A90CF1"/>
    <w:rsid w:val="00A91524"/>
    <w:rsid w:val="00A91CB4"/>
    <w:rsid w:val="00A9211A"/>
    <w:rsid w:val="00A92680"/>
    <w:rsid w:val="00A9324A"/>
    <w:rsid w:val="00A93CFB"/>
    <w:rsid w:val="00A95002"/>
    <w:rsid w:val="00A95493"/>
    <w:rsid w:val="00A95BBF"/>
    <w:rsid w:val="00A96517"/>
    <w:rsid w:val="00A96534"/>
    <w:rsid w:val="00A96FF0"/>
    <w:rsid w:val="00A971B4"/>
    <w:rsid w:val="00A9769D"/>
    <w:rsid w:val="00A976AF"/>
    <w:rsid w:val="00AA086B"/>
    <w:rsid w:val="00AA10DA"/>
    <w:rsid w:val="00AA1BA6"/>
    <w:rsid w:val="00AA3A1F"/>
    <w:rsid w:val="00AA3E12"/>
    <w:rsid w:val="00AA46E0"/>
    <w:rsid w:val="00AA4949"/>
    <w:rsid w:val="00AA5872"/>
    <w:rsid w:val="00AA728F"/>
    <w:rsid w:val="00AA7A35"/>
    <w:rsid w:val="00AA7C4B"/>
    <w:rsid w:val="00AB0D67"/>
    <w:rsid w:val="00AB0DDD"/>
    <w:rsid w:val="00AB1046"/>
    <w:rsid w:val="00AB15C6"/>
    <w:rsid w:val="00AB1DA9"/>
    <w:rsid w:val="00AB2C6D"/>
    <w:rsid w:val="00AB2EE5"/>
    <w:rsid w:val="00AB3BC7"/>
    <w:rsid w:val="00AB47BE"/>
    <w:rsid w:val="00AB4F46"/>
    <w:rsid w:val="00AB5CFB"/>
    <w:rsid w:val="00AB694B"/>
    <w:rsid w:val="00AB7187"/>
    <w:rsid w:val="00AB7568"/>
    <w:rsid w:val="00AB7754"/>
    <w:rsid w:val="00AB7C03"/>
    <w:rsid w:val="00AB7DAE"/>
    <w:rsid w:val="00AC0733"/>
    <w:rsid w:val="00AC0E61"/>
    <w:rsid w:val="00AC13B1"/>
    <w:rsid w:val="00AC2112"/>
    <w:rsid w:val="00AC3020"/>
    <w:rsid w:val="00AC380B"/>
    <w:rsid w:val="00AC3F73"/>
    <w:rsid w:val="00AC4CC9"/>
    <w:rsid w:val="00AC5AEE"/>
    <w:rsid w:val="00AC7247"/>
    <w:rsid w:val="00AC75C3"/>
    <w:rsid w:val="00AC7648"/>
    <w:rsid w:val="00AC7AC1"/>
    <w:rsid w:val="00AC7B3D"/>
    <w:rsid w:val="00AD010E"/>
    <w:rsid w:val="00AD0581"/>
    <w:rsid w:val="00AD0788"/>
    <w:rsid w:val="00AD19CF"/>
    <w:rsid w:val="00AD19F8"/>
    <w:rsid w:val="00AD1B2B"/>
    <w:rsid w:val="00AD2910"/>
    <w:rsid w:val="00AD4E6A"/>
    <w:rsid w:val="00AD720E"/>
    <w:rsid w:val="00AD7342"/>
    <w:rsid w:val="00AD7C13"/>
    <w:rsid w:val="00AE1694"/>
    <w:rsid w:val="00AE21B2"/>
    <w:rsid w:val="00AE24C6"/>
    <w:rsid w:val="00AE2C24"/>
    <w:rsid w:val="00AE37F0"/>
    <w:rsid w:val="00AE3804"/>
    <w:rsid w:val="00AE471D"/>
    <w:rsid w:val="00AE4B7F"/>
    <w:rsid w:val="00AE5034"/>
    <w:rsid w:val="00AE5E50"/>
    <w:rsid w:val="00AE5FE4"/>
    <w:rsid w:val="00AE6AAB"/>
    <w:rsid w:val="00AE729C"/>
    <w:rsid w:val="00AE7586"/>
    <w:rsid w:val="00AE77E7"/>
    <w:rsid w:val="00AE781C"/>
    <w:rsid w:val="00AF065F"/>
    <w:rsid w:val="00AF0AB7"/>
    <w:rsid w:val="00AF1AD4"/>
    <w:rsid w:val="00AF1BFB"/>
    <w:rsid w:val="00AF1E8D"/>
    <w:rsid w:val="00AF2571"/>
    <w:rsid w:val="00AF2A8F"/>
    <w:rsid w:val="00AF2E02"/>
    <w:rsid w:val="00AF31AD"/>
    <w:rsid w:val="00AF365A"/>
    <w:rsid w:val="00AF42BA"/>
    <w:rsid w:val="00AF4AEB"/>
    <w:rsid w:val="00AF64BC"/>
    <w:rsid w:val="00B001FA"/>
    <w:rsid w:val="00B0075D"/>
    <w:rsid w:val="00B00C11"/>
    <w:rsid w:val="00B00DAC"/>
    <w:rsid w:val="00B01016"/>
    <w:rsid w:val="00B01578"/>
    <w:rsid w:val="00B0202F"/>
    <w:rsid w:val="00B02121"/>
    <w:rsid w:val="00B024FB"/>
    <w:rsid w:val="00B02B47"/>
    <w:rsid w:val="00B02BC9"/>
    <w:rsid w:val="00B03673"/>
    <w:rsid w:val="00B03774"/>
    <w:rsid w:val="00B03AC7"/>
    <w:rsid w:val="00B048A7"/>
    <w:rsid w:val="00B04F80"/>
    <w:rsid w:val="00B050DD"/>
    <w:rsid w:val="00B050F0"/>
    <w:rsid w:val="00B053E1"/>
    <w:rsid w:val="00B056A7"/>
    <w:rsid w:val="00B05A51"/>
    <w:rsid w:val="00B05E9A"/>
    <w:rsid w:val="00B064ED"/>
    <w:rsid w:val="00B070AA"/>
    <w:rsid w:val="00B07854"/>
    <w:rsid w:val="00B10021"/>
    <w:rsid w:val="00B10442"/>
    <w:rsid w:val="00B1059C"/>
    <w:rsid w:val="00B10A9B"/>
    <w:rsid w:val="00B10C07"/>
    <w:rsid w:val="00B10E60"/>
    <w:rsid w:val="00B11644"/>
    <w:rsid w:val="00B1175D"/>
    <w:rsid w:val="00B11A36"/>
    <w:rsid w:val="00B11BB8"/>
    <w:rsid w:val="00B13162"/>
    <w:rsid w:val="00B131D2"/>
    <w:rsid w:val="00B13E0F"/>
    <w:rsid w:val="00B14207"/>
    <w:rsid w:val="00B14382"/>
    <w:rsid w:val="00B15469"/>
    <w:rsid w:val="00B15C91"/>
    <w:rsid w:val="00B16C7F"/>
    <w:rsid w:val="00B172DB"/>
    <w:rsid w:val="00B17CD6"/>
    <w:rsid w:val="00B20798"/>
    <w:rsid w:val="00B21029"/>
    <w:rsid w:val="00B21AFC"/>
    <w:rsid w:val="00B21E0F"/>
    <w:rsid w:val="00B21F43"/>
    <w:rsid w:val="00B21F77"/>
    <w:rsid w:val="00B2235B"/>
    <w:rsid w:val="00B22B36"/>
    <w:rsid w:val="00B23457"/>
    <w:rsid w:val="00B234CB"/>
    <w:rsid w:val="00B23546"/>
    <w:rsid w:val="00B24287"/>
    <w:rsid w:val="00B24E03"/>
    <w:rsid w:val="00B25564"/>
    <w:rsid w:val="00B27267"/>
    <w:rsid w:val="00B27F96"/>
    <w:rsid w:val="00B3030A"/>
    <w:rsid w:val="00B30474"/>
    <w:rsid w:val="00B32A8B"/>
    <w:rsid w:val="00B34450"/>
    <w:rsid w:val="00B34BB2"/>
    <w:rsid w:val="00B34DAF"/>
    <w:rsid w:val="00B35DC6"/>
    <w:rsid w:val="00B367DD"/>
    <w:rsid w:val="00B369BF"/>
    <w:rsid w:val="00B3701A"/>
    <w:rsid w:val="00B37838"/>
    <w:rsid w:val="00B400A2"/>
    <w:rsid w:val="00B40591"/>
    <w:rsid w:val="00B411F3"/>
    <w:rsid w:val="00B414F6"/>
    <w:rsid w:val="00B41F7E"/>
    <w:rsid w:val="00B42E9F"/>
    <w:rsid w:val="00B43C71"/>
    <w:rsid w:val="00B4412A"/>
    <w:rsid w:val="00B44E59"/>
    <w:rsid w:val="00B4683A"/>
    <w:rsid w:val="00B4749C"/>
    <w:rsid w:val="00B47FC1"/>
    <w:rsid w:val="00B503EC"/>
    <w:rsid w:val="00B50489"/>
    <w:rsid w:val="00B504BA"/>
    <w:rsid w:val="00B514FD"/>
    <w:rsid w:val="00B5172E"/>
    <w:rsid w:val="00B51E88"/>
    <w:rsid w:val="00B52131"/>
    <w:rsid w:val="00B5235A"/>
    <w:rsid w:val="00B53ADB"/>
    <w:rsid w:val="00B53E10"/>
    <w:rsid w:val="00B5434D"/>
    <w:rsid w:val="00B546A5"/>
    <w:rsid w:val="00B553DA"/>
    <w:rsid w:val="00B56FBA"/>
    <w:rsid w:val="00B604BE"/>
    <w:rsid w:val="00B60B14"/>
    <w:rsid w:val="00B615D8"/>
    <w:rsid w:val="00B61698"/>
    <w:rsid w:val="00B63EC8"/>
    <w:rsid w:val="00B64092"/>
    <w:rsid w:val="00B64401"/>
    <w:rsid w:val="00B6458C"/>
    <w:rsid w:val="00B64BAC"/>
    <w:rsid w:val="00B65221"/>
    <w:rsid w:val="00B65C7F"/>
    <w:rsid w:val="00B65E33"/>
    <w:rsid w:val="00B66974"/>
    <w:rsid w:val="00B66FA1"/>
    <w:rsid w:val="00B670FE"/>
    <w:rsid w:val="00B67111"/>
    <w:rsid w:val="00B6751D"/>
    <w:rsid w:val="00B67C5E"/>
    <w:rsid w:val="00B67CD7"/>
    <w:rsid w:val="00B70C10"/>
    <w:rsid w:val="00B71ADD"/>
    <w:rsid w:val="00B725D0"/>
    <w:rsid w:val="00B73D54"/>
    <w:rsid w:val="00B7481E"/>
    <w:rsid w:val="00B759C2"/>
    <w:rsid w:val="00B75C77"/>
    <w:rsid w:val="00B75DA4"/>
    <w:rsid w:val="00B7639E"/>
    <w:rsid w:val="00B76628"/>
    <w:rsid w:val="00B778E1"/>
    <w:rsid w:val="00B80399"/>
    <w:rsid w:val="00B804E0"/>
    <w:rsid w:val="00B806D6"/>
    <w:rsid w:val="00B8195E"/>
    <w:rsid w:val="00B819AF"/>
    <w:rsid w:val="00B826A1"/>
    <w:rsid w:val="00B82B84"/>
    <w:rsid w:val="00B831EC"/>
    <w:rsid w:val="00B83BE3"/>
    <w:rsid w:val="00B84124"/>
    <w:rsid w:val="00B84C61"/>
    <w:rsid w:val="00B856E5"/>
    <w:rsid w:val="00B85DA0"/>
    <w:rsid w:val="00B8628B"/>
    <w:rsid w:val="00B86609"/>
    <w:rsid w:val="00B86DF0"/>
    <w:rsid w:val="00B877CE"/>
    <w:rsid w:val="00B916F3"/>
    <w:rsid w:val="00B91721"/>
    <w:rsid w:val="00B92A08"/>
    <w:rsid w:val="00B92D49"/>
    <w:rsid w:val="00B932A0"/>
    <w:rsid w:val="00B9425E"/>
    <w:rsid w:val="00B9429D"/>
    <w:rsid w:val="00B957B1"/>
    <w:rsid w:val="00B95814"/>
    <w:rsid w:val="00B9595A"/>
    <w:rsid w:val="00B9614F"/>
    <w:rsid w:val="00B96206"/>
    <w:rsid w:val="00BA246B"/>
    <w:rsid w:val="00BA2DEF"/>
    <w:rsid w:val="00BA3368"/>
    <w:rsid w:val="00BA3B4B"/>
    <w:rsid w:val="00BA43B3"/>
    <w:rsid w:val="00BA4E7D"/>
    <w:rsid w:val="00BA75BA"/>
    <w:rsid w:val="00BB0275"/>
    <w:rsid w:val="00BB0B8E"/>
    <w:rsid w:val="00BB23EA"/>
    <w:rsid w:val="00BB273F"/>
    <w:rsid w:val="00BB2BF7"/>
    <w:rsid w:val="00BB3259"/>
    <w:rsid w:val="00BB52DE"/>
    <w:rsid w:val="00BB5B26"/>
    <w:rsid w:val="00BB649B"/>
    <w:rsid w:val="00BB64B2"/>
    <w:rsid w:val="00BB6667"/>
    <w:rsid w:val="00BB744B"/>
    <w:rsid w:val="00BB75B1"/>
    <w:rsid w:val="00BB798A"/>
    <w:rsid w:val="00BB7B5D"/>
    <w:rsid w:val="00BB7F5B"/>
    <w:rsid w:val="00BC05E0"/>
    <w:rsid w:val="00BC12BE"/>
    <w:rsid w:val="00BC171F"/>
    <w:rsid w:val="00BC1D6D"/>
    <w:rsid w:val="00BC283C"/>
    <w:rsid w:val="00BC63F8"/>
    <w:rsid w:val="00BC6BB3"/>
    <w:rsid w:val="00BC762E"/>
    <w:rsid w:val="00BC7A04"/>
    <w:rsid w:val="00BC7F01"/>
    <w:rsid w:val="00BC7F54"/>
    <w:rsid w:val="00BC7FF1"/>
    <w:rsid w:val="00BD0689"/>
    <w:rsid w:val="00BD10E2"/>
    <w:rsid w:val="00BD1269"/>
    <w:rsid w:val="00BD1CBE"/>
    <w:rsid w:val="00BD1E39"/>
    <w:rsid w:val="00BD28A5"/>
    <w:rsid w:val="00BD2911"/>
    <w:rsid w:val="00BD357B"/>
    <w:rsid w:val="00BD45BA"/>
    <w:rsid w:val="00BD4949"/>
    <w:rsid w:val="00BD5672"/>
    <w:rsid w:val="00BD5967"/>
    <w:rsid w:val="00BD703D"/>
    <w:rsid w:val="00BD7EC4"/>
    <w:rsid w:val="00BE052D"/>
    <w:rsid w:val="00BE10DE"/>
    <w:rsid w:val="00BE119D"/>
    <w:rsid w:val="00BE1A94"/>
    <w:rsid w:val="00BE1BBD"/>
    <w:rsid w:val="00BE1FD6"/>
    <w:rsid w:val="00BE23F5"/>
    <w:rsid w:val="00BE2942"/>
    <w:rsid w:val="00BE2CA7"/>
    <w:rsid w:val="00BE40C9"/>
    <w:rsid w:val="00BE50FA"/>
    <w:rsid w:val="00BE63A1"/>
    <w:rsid w:val="00BE734B"/>
    <w:rsid w:val="00BF0021"/>
    <w:rsid w:val="00BF152A"/>
    <w:rsid w:val="00BF192D"/>
    <w:rsid w:val="00BF1954"/>
    <w:rsid w:val="00BF1CD3"/>
    <w:rsid w:val="00BF2C0B"/>
    <w:rsid w:val="00BF43D9"/>
    <w:rsid w:val="00BF52CF"/>
    <w:rsid w:val="00BF5B52"/>
    <w:rsid w:val="00BF5F26"/>
    <w:rsid w:val="00BF666D"/>
    <w:rsid w:val="00BF6E73"/>
    <w:rsid w:val="00BF6EE7"/>
    <w:rsid w:val="00BF7967"/>
    <w:rsid w:val="00C005DD"/>
    <w:rsid w:val="00C00653"/>
    <w:rsid w:val="00C0074F"/>
    <w:rsid w:val="00C00DB0"/>
    <w:rsid w:val="00C017CB"/>
    <w:rsid w:val="00C024FE"/>
    <w:rsid w:val="00C02949"/>
    <w:rsid w:val="00C036F9"/>
    <w:rsid w:val="00C03B8E"/>
    <w:rsid w:val="00C04D59"/>
    <w:rsid w:val="00C04FDD"/>
    <w:rsid w:val="00C05E1F"/>
    <w:rsid w:val="00C0608F"/>
    <w:rsid w:val="00C0676E"/>
    <w:rsid w:val="00C07845"/>
    <w:rsid w:val="00C10142"/>
    <w:rsid w:val="00C1110D"/>
    <w:rsid w:val="00C1143C"/>
    <w:rsid w:val="00C1265F"/>
    <w:rsid w:val="00C135D8"/>
    <w:rsid w:val="00C148D4"/>
    <w:rsid w:val="00C16525"/>
    <w:rsid w:val="00C1677E"/>
    <w:rsid w:val="00C168E6"/>
    <w:rsid w:val="00C16B83"/>
    <w:rsid w:val="00C172BB"/>
    <w:rsid w:val="00C178C9"/>
    <w:rsid w:val="00C17B89"/>
    <w:rsid w:val="00C17E55"/>
    <w:rsid w:val="00C20986"/>
    <w:rsid w:val="00C2167B"/>
    <w:rsid w:val="00C216FF"/>
    <w:rsid w:val="00C225EE"/>
    <w:rsid w:val="00C2343E"/>
    <w:rsid w:val="00C234AD"/>
    <w:rsid w:val="00C2399E"/>
    <w:rsid w:val="00C24C14"/>
    <w:rsid w:val="00C24F6F"/>
    <w:rsid w:val="00C2506C"/>
    <w:rsid w:val="00C259BD"/>
    <w:rsid w:val="00C25F2F"/>
    <w:rsid w:val="00C26559"/>
    <w:rsid w:val="00C26AB6"/>
    <w:rsid w:val="00C26B89"/>
    <w:rsid w:val="00C26D8A"/>
    <w:rsid w:val="00C270B3"/>
    <w:rsid w:val="00C2716D"/>
    <w:rsid w:val="00C27909"/>
    <w:rsid w:val="00C27EA0"/>
    <w:rsid w:val="00C27F78"/>
    <w:rsid w:val="00C30B9A"/>
    <w:rsid w:val="00C317CB"/>
    <w:rsid w:val="00C327DF"/>
    <w:rsid w:val="00C32E2E"/>
    <w:rsid w:val="00C34C53"/>
    <w:rsid w:val="00C3541E"/>
    <w:rsid w:val="00C3590A"/>
    <w:rsid w:val="00C35931"/>
    <w:rsid w:val="00C35F00"/>
    <w:rsid w:val="00C369E0"/>
    <w:rsid w:val="00C374EE"/>
    <w:rsid w:val="00C37AFB"/>
    <w:rsid w:val="00C37B48"/>
    <w:rsid w:val="00C4013C"/>
    <w:rsid w:val="00C40539"/>
    <w:rsid w:val="00C4058E"/>
    <w:rsid w:val="00C41291"/>
    <w:rsid w:val="00C4156D"/>
    <w:rsid w:val="00C41B46"/>
    <w:rsid w:val="00C41C38"/>
    <w:rsid w:val="00C43003"/>
    <w:rsid w:val="00C432C8"/>
    <w:rsid w:val="00C43378"/>
    <w:rsid w:val="00C45B70"/>
    <w:rsid w:val="00C46F54"/>
    <w:rsid w:val="00C473C5"/>
    <w:rsid w:val="00C530AB"/>
    <w:rsid w:val="00C547E4"/>
    <w:rsid w:val="00C54E3D"/>
    <w:rsid w:val="00C54FE1"/>
    <w:rsid w:val="00C55ADB"/>
    <w:rsid w:val="00C56388"/>
    <w:rsid w:val="00C56906"/>
    <w:rsid w:val="00C56C03"/>
    <w:rsid w:val="00C60FC3"/>
    <w:rsid w:val="00C61541"/>
    <w:rsid w:val="00C61FBA"/>
    <w:rsid w:val="00C622EB"/>
    <w:rsid w:val="00C6351C"/>
    <w:rsid w:val="00C63F7A"/>
    <w:rsid w:val="00C64F1F"/>
    <w:rsid w:val="00C651F9"/>
    <w:rsid w:val="00C67DA8"/>
    <w:rsid w:val="00C67EFE"/>
    <w:rsid w:val="00C70766"/>
    <w:rsid w:val="00C7170C"/>
    <w:rsid w:val="00C71AA9"/>
    <w:rsid w:val="00C72063"/>
    <w:rsid w:val="00C72537"/>
    <w:rsid w:val="00C725DA"/>
    <w:rsid w:val="00C72A61"/>
    <w:rsid w:val="00C741E9"/>
    <w:rsid w:val="00C749D9"/>
    <w:rsid w:val="00C74ACC"/>
    <w:rsid w:val="00C75A53"/>
    <w:rsid w:val="00C76070"/>
    <w:rsid w:val="00C76E40"/>
    <w:rsid w:val="00C807D3"/>
    <w:rsid w:val="00C80905"/>
    <w:rsid w:val="00C809AF"/>
    <w:rsid w:val="00C81077"/>
    <w:rsid w:val="00C815B0"/>
    <w:rsid w:val="00C81C2B"/>
    <w:rsid w:val="00C82F04"/>
    <w:rsid w:val="00C83A64"/>
    <w:rsid w:val="00C83D91"/>
    <w:rsid w:val="00C83FA8"/>
    <w:rsid w:val="00C843EE"/>
    <w:rsid w:val="00C84DEA"/>
    <w:rsid w:val="00C859EE"/>
    <w:rsid w:val="00C862DB"/>
    <w:rsid w:val="00C864F8"/>
    <w:rsid w:val="00C870C7"/>
    <w:rsid w:val="00C8734F"/>
    <w:rsid w:val="00C87A9F"/>
    <w:rsid w:val="00C90509"/>
    <w:rsid w:val="00C910CB"/>
    <w:rsid w:val="00C91708"/>
    <w:rsid w:val="00C91724"/>
    <w:rsid w:val="00C919AD"/>
    <w:rsid w:val="00C91F6F"/>
    <w:rsid w:val="00C9327C"/>
    <w:rsid w:val="00C932A1"/>
    <w:rsid w:val="00C93597"/>
    <w:rsid w:val="00C948ED"/>
    <w:rsid w:val="00C949AE"/>
    <w:rsid w:val="00C95033"/>
    <w:rsid w:val="00C95305"/>
    <w:rsid w:val="00C95424"/>
    <w:rsid w:val="00C96C08"/>
    <w:rsid w:val="00C974C2"/>
    <w:rsid w:val="00CA067F"/>
    <w:rsid w:val="00CA06B6"/>
    <w:rsid w:val="00CA1A16"/>
    <w:rsid w:val="00CA1B0E"/>
    <w:rsid w:val="00CA1C5A"/>
    <w:rsid w:val="00CA1D74"/>
    <w:rsid w:val="00CA2350"/>
    <w:rsid w:val="00CA3205"/>
    <w:rsid w:val="00CA3BEF"/>
    <w:rsid w:val="00CA47CF"/>
    <w:rsid w:val="00CA4957"/>
    <w:rsid w:val="00CA5296"/>
    <w:rsid w:val="00CA5625"/>
    <w:rsid w:val="00CA5BA0"/>
    <w:rsid w:val="00CA6088"/>
    <w:rsid w:val="00CA69EF"/>
    <w:rsid w:val="00CA6CBE"/>
    <w:rsid w:val="00CA734A"/>
    <w:rsid w:val="00CA7649"/>
    <w:rsid w:val="00CA78DF"/>
    <w:rsid w:val="00CA7D0B"/>
    <w:rsid w:val="00CB0307"/>
    <w:rsid w:val="00CB1016"/>
    <w:rsid w:val="00CB1155"/>
    <w:rsid w:val="00CB148C"/>
    <w:rsid w:val="00CB1A77"/>
    <w:rsid w:val="00CB232C"/>
    <w:rsid w:val="00CB3A50"/>
    <w:rsid w:val="00CB699A"/>
    <w:rsid w:val="00CB6D19"/>
    <w:rsid w:val="00CB7579"/>
    <w:rsid w:val="00CC1884"/>
    <w:rsid w:val="00CC245A"/>
    <w:rsid w:val="00CC2669"/>
    <w:rsid w:val="00CC2E91"/>
    <w:rsid w:val="00CC309E"/>
    <w:rsid w:val="00CC3C06"/>
    <w:rsid w:val="00CC3D15"/>
    <w:rsid w:val="00CC3DB4"/>
    <w:rsid w:val="00CC4345"/>
    <w:rsid w:val="00CC515D"/>
    <w:rsid w:val="00CC5782"/>
    <w:rsid w:val="00CC6E94"/>
    <w:rsid w:val="00CC75A2"/>
    <w:rsid w:val="00CC77C3"/>
    <w:rsid w:val="00CD0380"/>
    <w:rsid w:val="00CD0637"/>
    <w:rsid w:val="00CD07F5"/>
    <w:rsid w:val="00CD0A4B"/>
    <w:rsid w:val="00CD1C1A"/>
    <w:rsid w:val="00CD1EA7"/>
    <w:rsid w:val="00CD232D"/>
    <w:rsid w:val="00CD4C9F"/>
    <w:rsid w:val="00CD568A"/>
    <w:rsid w:val="00CD59B8"/>
    <w:rsid w:val="00CD60D6"/>
    <w:rsid w:val="00CD60F4"/>
    <w:rsid w:val="00CD7023"/>
    <w:rsid w:val="00CD7309"/>
    <w:rsid w:val="00CD7551"/>
    <w:rsid w:val="00CD761A"/>
    <w:rsid w:val="00CD7B7D"/>
    <w:rsid w:val="00CE00E1"/>
    <w:rsid w:val="00CE0724"/>
    <w:rsid w:val="00CE08D4"/>
    <w:rsid w:val="00CE0B04"/>
    <w:rsid w:val="00CE1492"/>
    <w:rsid w:val="00CE202A"/>
    <w:rsid w:val="00CE274D"/>
    <w:rsid w:val="00CE3049"/>
    <w:rsid w:val="00CE3053"/>
    <w:rsid w:val="00CE3BD9"/>
    <w:rsid w:val="00CE4125"/>
    <w:rsid w:val="00CE51F9"/>
    <w:rsid w:val="00CE576A"/>
    <w:rsid w:val="00CE5D8F"/>
    <w:rsid w:val="00CE6437"/>
    <w:rsid w:val="00CE6A6B"/>
    <w:rsid w:val="00CE6F7A"/>
    <w:rsid w:val="00CE71D3"/>
    <w:rsid w:val="00CE7884"/>
    <w:rsid w:val="00CF088C"/>
    <w:rsid w:val="00CF0CAC"/>
    <w:rsid w:val="00CF0E99"/>
    <w:rsid w:val="00CF0F0E"/>
    <w:rsid w:val="00CF15DA"/>
    <w:rsid w:val="00CF2D43"/>
    <w:rsid w:val="00CF2DAE"/>
    <w:rsid w:val="00CF3EA2"/>
    <w:rsid w:val="00CF42FE"/>
    <w:rsid w:val="00CF653D"/>
    <w:rsid w:val="00CF771E"/>
    <w:rsid w:val="00D00013"/>
    <w:rsid w:val="00D0033E"/>
    <w:rsid w:val="00D01FB7"/>
    <w:rsid w:val="00D023E4"/>
    <w:rsid w:val="00D027DA"/>
    <w:rsid w:val="00D0401E"/>
    <w:rsid w:val="00D052D0"/>
    <w:rsid w:val="00D06680"/>
    <w:rsid w:val="00D10F10"/>
    <w:rsid w:val="00D10FCD"/>
    <w:rsid w:val="00D11555"/>
    <w:rsid w:val="00D123F2"/>
    <w:rsid w:val="00D12BCC"/>
    <w:rsid w:val="00D12EA5"/>
    <w:rsid w:val="00D12F0C"/>
    <w:rsid w:val="00D13001"/>
    <w:rsid w:val="00D13BA6"/>
    <w:rsid w:val="00D13E42"/>
    <w:rsid w:val="00D13F30"/>
    <w:rsid w:val="00D13FD1"/>
    <w:rsid w:val="00D143C4"/>
    <w:rsid w:val="00D145EE"/>
    <w:rsid w:val="00D15B32"/>
    <w:rsid w:val="00D15F62"/>
    <w:rsid w:val="00D161EC"/>
    <w:rsid w:val="00D16902"/>
    <w:rsid w:val="00D17111"/>
    <w:rsid w:val="00D1742D"/>
    <w:rsid w:val="00D22A8F"/>
    <w:rsid w:val="00D23169"/>
    <w:rsid w:val="00D23887"/>
    <w:rsid w:val="00D239C0"/>
    <w:rsid w:val="00D23F41"/>
    <w:rsid w:val="00D24233"/>
    <w:rsid w:val="00D24264"/>
    <w:rsid w:val="00D2504C"/>
    <w:rsid w:val="00D2515A"/>
    <w:rsid w:val="00D253AD"/>
    <w:rsid w:val="00D25EC7"/>
    <w:rsid w:val="00D27CAA"/>
    <w:rsid w:val="00D30884"/>
    <w:rsid w:val="00D30959"/>
    <w:rsid w:val="00D30AAB"/>
    <w:rsid w:val="00D31B78"/>
    <w:rsid w:val="00D32A7E"/>
    <w:rsid w:val="00D32C06"/>
    <w:rsid w:val="00D32C6D"/>
    <w:rsid w:val="00D33A29"/>
    <w:rsid w:val="00D33A43"/>
    <w:rsid w:val="00D33D1A"/>
    <w:rsid w:val="00D35212"/>
    <w:rsid w:val="00D35491"/>
    <w:rsid w:val="00D37014"/>
    <w:rsid w:val="00D376E9"/>
    <w:rsid w:val="00D37AB0"/>
    <w:rsid w:val="00D40971"/>
    <w:rsid w:val="00D4293C"/>
    <w:rsid w:val="00D43F0D"/>
    <w:rsid w:val="00D45B07"/>
    <w:rsid w:val="00D45CC3"/>
    <w:rsid w:val="00D45D31"/>
    <w:rsid w:val="00D466E3"/>
    <w:rsid w:val="00D50DBA"/>
    <w:rsid w:val="00D50F21"/>
    <w:rsid w:val="00D524B1"/>
    <w:rsid w:val="00D52628"/>
    <w:rsid w:val="00D52D8D"/>
    <w:rsid w:val="00D536D9"/>
    <w:rsid w:val="00D538D7"/>
    <w:rsid w:val="00D542FF"/>
    <w:rsid w:val="00D54750"/>
    <w:rsid w:val="00D54B10"/>
    <w:rsid w:val="00D55660"/>
    <w:rsid w:val="00D558B4"/>
    <w:rsid w:val="00D56837"/>
    <w:rsid w:val="00D575AE"/>
    <w:rsid w:val="00D608EB"/>
    <w:rsid w:val="00D61D93"/>
    <w:rsid w:val="00D624A9"/>
    <w:rsid w:val="00D62764"/>
    <w:rsid w:val="00D63594"/>
    <w:rsid w:val="00D64E8D"/>
    <w:rsid w:val="00D65157"/>
    <w:rsid w:val="00D65448"/>
    <w:rsid w:val="00D65C7F"/>
    <w:rsid w:val="00D65E20"/>
    <w:rsid w:val="00D66239"/>
    <w:rsid w:val="00D66F30"/>
    <w:rsid w:val="00D67897"/>
    <w:rsid w:val="00D67BAD"/>
    <w:rsid w:val="00D70AF8"/>
    <w:rsid w:val="00D71CAB"/>
    <w:rsid w:val="00D71D87"/>
    <w:rsid w:val="00D720B1"/>
    <w:rsid w:val="00D72387"/>
    <w:rsid w:val="00D724D2"/>
    <w:rsid w:val="00D73A5F"/>
    <w:rsid w:val="00D73D74"/>
    <w:rsid w:val="00D743E3"/>
    <w:rsid w:val="00D74CD4"/>
    <w:rsid w:val="00D74D22"/>
    <w:rsid w:val="00D76B9F"/>
    <w:rsid w:val="00D77119"/>
    <w:rsid w:val="00D806FB"/>
    <w:rsid w:val="00D81E39"/>
    <w:rsid w:val="00D83BCD"/>
    <w:rsid w:val="00D84A9B"/>
    <w:rsid w:val="00D85937"/>
    <w:rsid w:val="00D86454"/>
    <w:rsid w:val="00D86DB8"/>
    <w:rsid w:val="00D86ED7"/>
    <w:rsid w:val="00D86F84"/>
    <w:rsid w:val="00D87176"/>
    <w:rsid w:val="00D87498"/>
    <w:rsid w:val="00D876CB"/>
    <w:rsid w:val="00D87CD9"/>
    <w:rsid w:val="00D90543"/>
    <w:rsid w:val="00D9057F"/>
    <w:rsid w:val="00D90CD2"/>
    <w:rsid w:val="00D910E4"/>
    <w:rsid w:val="00D91177"/>
    <w:rsid w:val="00D91706"/>
    <w:rsid w:val="00D91718"/>
    <w:rsid w:val="00D92361"/>
    <w:rsid w:val="00D92D70"/>
    <w:rsid w:val="00D936E9"/>
    <w:rsid w:val="00D93AA5"/>
    <w:rsid w:val="00D9426A"/>
    <w:rsid w:val="00D94CF6"/>
    <w:rsid w:val="00D94D2A"/>
    <w:rsid w:val="00D95026"/>
    <w:rsid w:val="00D964E4"/>
    <w:rsid w:val="00D97181"/>
    <w:rsid w:val="00D9730B"/>
    <w:rsid w:val="00DA030A"/>
    <w:rsid w:val="00DA0AD4"/>
    <w:rsid w:val="00DA2A01"/>
    <w:rsid w:val="00DA2FE6"/>
    <w:rsid w:val="00DA34E4"/>
    <w:rsid w:val="00DA3AA8"/>
    <w:rsid w:val="00DA41E1"/>
    <w:rsid w:val="00DA4E64"/>
    <w:rsid w:val="00DA550E"/>
    <w:rsid w:val="00DA59E1"/>
    <w:rsid w:val="00DA6F61"/>
    <w:rsid w:val="00DB00AA"/>
    <w:rsid w:val="00DB0A6E"/>
    <w:rsid w:val="00DB0AA5"/>
    <w:rsid w:val="00DB0B3C"/>
    <w:rsid w:val="00DB10DF"/>
    <w:rsid w:val="00DB1210"/>
    <w:rsid w:val="00DB2421"/>
    <w:rsid w:val="00DB2579"/>
    <w:rsid w:val="00DB2ACD"/>
    <w:rsid w:val="00DB3150"/>
    <w:rsid w:val="00DB3A14"/>
    <w:rsid w:val="00DB3EA4"/>
    <w:rsid w:val="00DB5507"/>
    <w:rsid w:val="00DB56D4"/>
    <w:rsid w:val="00DB62DC"/>
    <w:rsid w:val="00DB6414"/>
    <w:rsid w:val="00DB7520"/>
    <w:rsid w:val="00DB7C56"/>
    <w:rsid w:val="00DB7EBA"/>
    <w:rsid w:val="00DC0A57"/>
    <w:rsid w:val="00DC1116"/>
    <w:rsid w:val="00DC1D33"/>
    <w:rsid w:val="00DC2368"/>
    <w:rsid w:val="00DC29BA"/>
    <w:rsid w:val="00DC2BB8"/>
    <w:rsid w:val="00DC2C9D"/>
    <w:rsid w:val="00DC305D"/>
    <w:rsid w:val="00DC3C68"/>
    <w:rsid w:val="00DC466D"/>
    <w:rsid w:val="00DC4721"/>
    <w:rsid w:val="00DC4BAE"/>
    <w:rsid w:val="00DC6228"/>
    <w:rsid w:val="00DC6299"/>
    <w:rsid w:val="00DC66F9"/>
    <w:rsid w:val="00DC6794"/>
    <w:rsid w:val="00DC71A8"/>
    <w:rsid w:val="00DC7607"/>
    <w:rsid w:val="00DC7968"/>
    <w:rsid w:val="00DC7CD6"/>
    <w:rsid w:val="00DD0176"/>
    <w:rsid w:val="00DD0ED5"/>
    <w:rsid w:val="00DD16B7"/>
    <w:rsid w:val="00DD197B"/>
    <w:rsid w:val="00DD2430"/>
    <w:rsid w:val="00DD2873"/>
    <w:rsid w:val="00DD297E"/>
    <w:rsid w:val="00DD2BFD"/>
    <w:rsid w:val="00DD438A"/>
    <w:rsid w:val="00DD4870"/>
    <w:rsid w:val="00DD48E9"/>
    <w:rsid w:val="00DD4925"/>
    <w:rsid w:val="00DD50E9"/>
    <w:rsid w:val="00DD7ED2"/>
    <w:rsid w:val="00DE07ED"/>
    <w:rsid w:val="00DE15E3"/>
    <w:rsid w:val="00DE2DB0"/>
    <w:rsid w:val="00DE2F10"/>
    <w:rsid w:val="00DE42DC"/>
    <w:rsid w:val="00DE4A2C"/>
    <w:rsid w:val="00DE537C"/>
    <w:rsid w:val="00DE5409"/>
    <w:rsid w:val="00DE70EC"/>
    <w:rsid w:val="00DE78D6"/>
    <w:rsid w:val="00DE7BE4"/>
    <w:rsid w:val="00DF0803"/>
    <w:rsid w:val="00DF0E85"/>
    <w:rsid w:val="00DF15B9"/>
    <w:rsid w:val="00DF2EE5"/>
    <w:rsid w:val="00DF4950"/>
    <w:rsid w:val="00DF4A88"/>
    <w:rsid w:val="00DF57D8"/>
    <w:rsid w:val="00DF5E90"/>
    <w:rsid w:val="00DF67F4"/>
    <w:rsid w:val="00DF6A37"/>
    <w:rsid w:val="00DF6B2D"/>
    <w:rsid w:val="00DF75AF"/>
    <w:rsid w:val="00DF7DA3"/>
    <w:rsid w:val="00DF7E31"/>
    <w:rsid w:val="00E0070E"/>
    <w:rsid w:val="00E00EED"/>
    <w:rsid w:val="00E0248A"/>
    <w:rsid w:val="00E02AA8"/>
    <w:rsid w:val="00E02F44"/>
    <w:rsid w:val="00E035D7"/>
    <w:rsid w:val="00E03EB4"/>
    <w:rsid w:val="00E04825"/>
    <w:rsid w:val="00E04C23"/>
    <w:rsid w:val="00E051FC"/>
    <w:rsid w:val="00E0640C"/>
    <w:rsid w:val="00E0677F"/>
    <w:rsid w:val="00E06BA6"/>
    <w:rsid w:val="00E0721D"/>
    <w:rsid w:val="00E0777B"/>
    <w:rsid w:val="00E0782D"/>
    <w:rsid w:val="00E10377"/>
    <w:rsid w:val="00E10ACE"/>
    <w:rsid w:val="00E112C1"/>
    <w:rsid w:val="00E11C37"/>
    <w:rsid w:val="00E1289C"/>
    <w:rsid w:val="00E13916"/>
    <w:rsid w:val="00E13B64"/>
    <w:rsid w:val="00E14268"/>
    <w:rsid w:val="00E1480D"/>
    <w:rsid w:val="00E1640A"/>
    <w:rsid w:val="00E1675A"/>
    <w:rsid w:val="00E16D9E"/>
    <w:rsid w:val="00E17A04"/>
    <w:rsid w:val="00E17B62"/>
    <w:rsid w:val="00E20DB2"/>
    <w:rsid w:val="00E213C1"/>
    <w:rsid w:val="00E2229C"/>
    <w:rsid w:val="00E22542"/>
    <w:rsid w:val="00E228A4"/>
    <w:rsid w:val="00E23A76"/>
    <w:rsid w:val="00E23D6D"/>
    <w:rsid w:val="00E25E22"/>
    <w:rsid w:val="00E26646"/>
    <w:rsid w:val="00E26945"/>
    <w:rsid w:val="00E26A44"/>
    <w:rsid w:val="00E26C4E"/>
    <w:rsid w:val="00E26E01"/>
    <w:rsid w:val="00E270BB"/>
    <w:rsid w:val="00E30DE7"/>
    <w:rsid w:val="00E30E50"/>
    <w:rsid w:val="00E3151A"/>
    <w:rsid w:val="00E3277B"/>
    <w:rsid w:val="00E336E8"/>
    <w:rsid w:val="00E349A8"/>
    <w:rsid w:val="00E349D5"/>
    <w:rsid w:val="00E35D4C"/>
    <w:rsid w:val="00E3606C"/>
    <w:rsid w:val="00E36377"/>
    <w:rsid w:val="00E36E4A"/>
    <w:rsid w:val="00E37228"/>
    <w:rsid w:val="00E373CF"/>
    <w:rsid w:val="00E37582"/>
    <w:rsid w:val="00E37A2B"/>
    <w:rsid w:val="00E37B79"/>
    <w:rsid w:val="00E37E92"/>
    <w:rsid w:val="00E40657"/>
    <w:rsid w:val="00E4099A"/>
    <w:rsid w:val="00E40D11"/>
    <w:rsid w:val="00E42543"/>
    <w:rsid w:val="00E4295E"/>
    <w:rsid w:val="00E42B02"/>
    <w:rsid w:val="00E42CA6"/>
    <w:rsid w:val="00E42D10"/>
    <w:rsid w:val="00E441BB"/>
    <w:rsid w:val="00E44731"/>
    <w:rsid w:val="00E44A40"/>
    <w:rsid w:val="00E4586E"/>
    <w:rsid w:val="00E47054"/>
    <w:rsid w:val="00E4719D"/>
    <w:rsid w:val="00E47336"/>
    <w:rsid w:val="00E50986"/>
    <w:rsid w:val="00E50E25"/>
    <w:rsid w:val="00E52112"/>
    <w:rsid w:val="00E52142"/>
    <w:rsid w:val="00E52F34"/>
    <w:rsid w:val="00E5416E"/>
    <w:rsid w:val="00E54278"/>
    <w:rsid w:val="00E54D28"/>
    <w:rsid w:val="00E55B5C"/>
    <w:rsid w:val="00E56DA7"/>
    <w:rsid w:val="00E60144"/>
    <w:rsid w:val="00E60594"/>
    <w:rsid w:val="00E61A77"/>
    <w:rsid w:val="00E61AC8"/>
    <w:rsid w:val="00E620FE"/>
    <w:rsid w:val="00E622A3"/>
    <w:rsid w:val="00E62C79"/>
    <w:rsid w:val="00E6331D"/>
    <w:rsid w:val="00E63E15"/>
    <w:rsid w:val="00E647A2"/>
    <w:rsid w:val="00E647AD"/>
    <w:rsid w:val="00E65D30"/>
    <w:rsid w:val="00E667DF"/>
    <w:rsid w:val="00E66878"/>
    <w:rsid w:val="00E669C1"/>
    <w:rsid w:val="00E66B68"/>
    <w:rsid w:val="00E6710E"/>
    <w:rsid w:val="00E708C2"/>
    <w:rsid w:val="00E70DD9"/>
    <w:rsid w:val="00E710AC"/>
    <w:rsid w:val="00E713AB"/>
    <w:rsid w:val="00E71C08"/>
    <w:rsid w:val="00E726B2"/>
    <w:rsid w:val="00E72C5A"/>
    <w:rsid w:val="00E72C83"/>
    <w:rsid w:val="00E73895"/>
    <w:rsid w:val="00E743FD"/>
    <w:rsid w:val="00E74B8E"/>
    <w:rsid w:val="00E74C2E"/>
    <w:rsid w:val="00E75E83"/>
    <w:rsid w:val="00E75FFF"/>
    <w:rsid w:val="00E765AB"/>
    <w:rsid w:val="00E76DDA"/>
    <w:rsid w:val="00E76E5F"/>
    <w:rsid w:val="00E77088"/>
    <w:rsid w:val="00E772D9"/>
    <w:rsid w:val="00E77AB1"/>
    <w:rsid w:val="00E8012D"/>
    <w:rsid w:val="00E8176E"/>
    <w:rsid w:val="00E82CFD"/>
    <w:rsid w:val="00E82ECC"/>
    <w:rsid w:val="00E83ABA"/>
    <w:rsid w:val="00E84657"/>
    <w:rsid w:val="00E84E81"/>
    <w:rsid w:val="00E8553C"/>
    <w:rsid w:val="00E85F49"/>
    <w:rsid w:val="00E86126"/>
    <w:rsid w:val="00E862DD"/>
    <w:rsid w:val="00E86642"/>
    <w:rsid w:val="00E869DA"/>
    <w:rsid w:val="00E86E3B"/>
    <w:rsid w:val="00E86F6C"/>
    <w:rsid w:val="00E8727A"/>
    <w:rsid w:val="00E87D35"/>
    <w:rsid w:val="00E90B89"/>
    <w:rsid w:val="00E91852"/>
    <w:rsid w:val="00E923F2"/>
    <w:rsid w:val="00E930B7"/>
    <w:rsid w:val="00E934FC"/>
    <w:rsid w:val="00E93D12"/>
    <w:rsid w:val="00E948AC"/>
    <w:rsid w:val="00E94F48"/>
    <w:rsid w:val="00E96516"/>
    <w:rsid w:val="00E96A3C"/>
    <w:rsid w:val="00EA31B4"/>
    <w:rsid w:val="00EA4280"/>
    <w:rsid w:val="00EA473D"/>
    <w:rsid w:val="00EA6447"/>
    <w:rsid w:val="00EA674D"/>
    <w:rsid w:val="00EA6CC6"/>
    <w:rsid w:val="00EA7A43"/>
    <w:rsid w:val="00EB02B1"/>
    <w:rsid w:val="00EB0667"/>
    <w:rsid w:val="00EB0972"/>
    <w:rsid w:val="00EB22D8"/>
    <w:rsid w:val="00EB3636"/>
    <w:rsid w:val="00EB423D"/>
    <w:rsid w:val="00EB4CC7"/>
    <w:rsid w:val="00EB4E77"/>
    <w:rsid w:val="00EB5661"/>
    <w:rsid w:val="00EB5F02"/>
    <w:rsid w:val="00EB7A2B"/>
    <w:rsid w:val="00EB7DE1"/>
    <w:rsid w:val="00EC01D4"/>
    <w:rsid w:val="00EC1CEA"/>
    <w:rsid w:val="00EC2B90"/>
    <w:rsid w:val="00EC3276"/>
    <w:rsid w:val="00EC4906"/>
    <w:rsid w:val="00EC631B"/>
    <w:rsid w:val="00EC69C2"/>
    <w:rsid w:val="00EC6B93"/>
    <w:rsid w:val="00EC7161"/>
    <w:rsid w:val="00EC72A6"/>
    <w:rsid w:val="00EC7479"/>
    <w:rsid w:val="00EC7684"/>
    <w:rsid w:val="00EC7811"/>
    <w:rsid w:val="00ED0E39"/>
    <w:rsid w:val="00ED14CF"/>
    <w:rsid w:val="00ED1623"/>
    <w:rsid w:val="00ED1D6D"/>
    <w:rsid w:val="00ED2116"/>
    <w:rsid w:val="00ED29A1"/>
    <w:rsid w:val="00ED30A2"/>
    <w:rsid w:val="00ED3504"/>
    <w:rsid w:val="00ED3BA4"/>
    <w:rsid w:val="00ED4691"/>
    <w:rsid w:val="00ED4E19"/>
    <w:rsid w:val="00ED5BC0"/>
    <w:rsid w:val="00ED614F"/>
    <w:rsid w:val="00ED633A"/>
    <w:rsid w:val="00ED69A2"/>
    <w:rsid w:val="00ED710F"/>
    <w:rsid w:val="00ED71D3"/>
    <w:rsid w:val="00EE04A2"/>
    <w:rsid w:val="00EE0569"/>
    <w:rsid w:val="00EE1941"/>
    <w:rsid w:val="00EE1A00"/>
    <w:rsid w:val="00EE2659"/>
    <w:rsid w:val="00EE27DF"/>
    <w:rsid w:val="00EE2D61"/>
    <w:rsid w:val="00EE3D29"/>
    <w:rsid w:val="00EE4712"/>
    <w:rsid w:val="00EE4988"/>
    <w:rsid w:val="00EE4AE0"/>
    <w:rsid w:val="00EE5047"/>
    <w:rsid w:val="00EE512E"/>
    <w:rsid w:val="00EE58DE"/>
    <w:rsid w:val="00EE5A3A"/>
    <w:rsid w:val="00EE6A32"/>
    <w:rsid w:val="00EE6AE9"/>
    <w:rsid w:val="00EE6B82"/>
    <w:rsid w:val="00EE74D6"/>
    <w:rsid w:val="00EE7C34"/>
    <w:rsid w:val="00EF058E"/>
    <w:rsid w:val="00EF09BC"/>
    <w:rsid w:val="00EF1657"/>
    <w:rsid w:val="00EF1CAE"/>
    <w:rsid w:val="00EF2EDF"/>
    <w:rsid w:val="00EF3058"/>
    <w:rsid w:val="00EF438C"/>
    <w:rsid w:val="00EF52BA"/>
    <w:rsid w:val="00EF6148"/>
    <w:rsid w:val="00EF6560"/>
    <w:rsid w:val="00EF7126"/>
    <w:rsid w:val="00F00A8F"/>
    <w:rsid w:val="00F00A93"/>
    <w:rsid w:val="00F00F1F"/>
    <w:rsid w:val="00F012F4"/>
    <w:rsid w:val="00F02168"/>
    <w:rsid w:val="00F0230D"/>
    <w:rsid w:val="00F03505"/>
    <w:rsid w:val="00F03F61"/>
    <w:rsid w:val="00F058E6"/>
    <w:rsid w:val="00F05DBE"/>
    <w:rsid w:val="00F0636B"/>
    <w:rsid w:val="00F06747"/>
    <w:rsid w:val="00F06B58"/>
    <w:rsid w:val="00F078D6"/>
    <w:rsid w:val="00F07A25"/>
    <w:rsid w:val="00F11474"/>
    <w:rsid w:val="00F12268"/>
    <w:rsid w:val="00F12555"/>
    <w:rsid w:val="00F136EA"/>
    <w:rsid w:val="00F14187"/>
    <w:rsid w:val="00F1491F"/>
    <w:rsid w:val="00F14D39"/>
    <w:rsid w:val="00F20912"/>
    <w:rsid w:val="00F21754"/>
    <w:rsid w:val="00F21924"/>
    <w:rsid w:val="00F22532"/>
    <w:rsid w:val="00F23B42"/>
    <w:rsid w:val="00F23FA2"/>
    <w:rsid w:val="00F24D99"/>
    <w:rsid w:val="00F260D4"/>
    <w:rsid w:val="00F26CBF"/>
    <w:rsid w:val="00F3079A"/>
    <w:rsid w:val="00F3266D"/>
    <w:rsid w:val="00F32ABA"/>
    <w:rsid w:val="00F32B2A"/>
    <w:rsid w:val="00F33CAB"/>
    <w:rsid w:val="00F34101"/>
    <w:rsid w:val="00F34238"/>
    <w:rsid w:val="00F345CE"/>
    <w:rsid w:val="00F34933"/>
    <w:rsid w:val="00F34EFF"/>
    <w:rsid w:val="00F35521"/>
    <w:rsid w:val="00F36455"/>
    <w:rsid w:val="00F36919"/>
    <w:rsid w:val="00F369CB"/>
    <w:rsid w:val="00F36A2E"/>
    <w:rsid w:val="00F36B35"/>
    <w:rsid w:val="00F376FF"/>
    <w:rsid w:val="00F406E0"/>
    <w:rsid w:val="00F40A1D"/>
    <w:rsid w:val="00F41CFD"/>
    <w:rsid w:val="00F41E5E"/>
    <w:rsid w:val="00F421A0"/>
    <w:rsid w:val="00F42504"/>
    <w:rsid w:val="00F4267A"/>
    <w:rsid w:val="00F4313A"/>
    <w:rsid w:val="00F43DCE"/>
    <w:rsid w:val="00F44AB6"/>
    <w:rsid w:val="00F45221"/>
    <w:rsid w:val="00F45511"/>
    <w:rsid w:val="00F45D79"/>
    <w:rsid w:val="00F46D06"/>
    <w:rsid w:val="00F47DC8"/>
    <w:rsid w:val="00F47E17"/>
    <w:rsid w:val="00F50A2B"/>
    <w:rsid w:val="00F51E2A"/>
    <w:rsid w:val="00F51F11"/>
    <w:rsid w:val="00F526D5"/>
    <w:rsid w:val="00F528D2"/>
    <w:rsid w:val="00F53330"/>
    <w:rsid w:val="00F53526"/>
    <w:rsid w:val="00F538D6"/>
    <w:rsid w:val="00F540FA"/>
    <w:rsid w:val="00F54262"/>
    <w:rsid w:val="00F5580E"/>
    <w:rsid w:val="00F55C62"/>
    <w:rsid w:val="00F56111"/>
    <w:rsid w:val="00F568C3"/>
    <w:rsid w:val="00F56B40"/>
    <w:rsid w:val="00F5706E"/>
    <w:rsid w:val="00F603C9"/>
    <w:rsid w:val="00F604D2"/>
    <w:rsid w:val="00F60E73"/>
    <w:rsid w:val="00F613F8"/>
    <w:rsid w:val="00F62416"/>
    <w:rsid w:val="00F62B66"/>
    <w:rsid w:val="00F63343"/>
    <w:rsid w:val="00F63DB1"/>
    <w:rsid w:val="00F63DE2"/>
    <w:rsid w:val="00F64BB2"/>
    <w:rsid w:val="00F64E8E"/>
    <w:rsid w:val="00F653AF"/>
    <w:rsid w:val="00F65CD3"/>
    <w:rsid w:val="00F6620F"/>
    <w:rsid w:val="00F67990"/>
    <w:rsid w:val="00F67C74"/>
    <w:rsid w:val="00F7098A"/>
    <w:rsid w:val="00F7177C"/>
    <w:rsid w:val="00F718E4"/>
    <w:rsid w:val="00F71C31"/>
    <w:rsid w:val="00F7390D"/>
    <w:rsid w:val="00F73E87"/>
    <w:rsid w:val="00F753F9"/>
    <w:rsid w:val="00F75623"/>
    <w:rsid w:val="00F75BAC"/>
    <w:rsid w:val="00F76173"/>
    <w:rsid w:val="00F76276"/>
    <w:rsid w:val="00F771BA"/>
    <w:rsid w:val="00F77E01"/>
    <w:rsid w:val="00F816A0"/>
    <w:rsid w:val="00F82158"/>
    <w:rsid w:val="00F823C2"/>
    <w:rsid w:val="00F83B17"/>
    <w:rsid w:val="00F843DD"/>
    <w:rsid w:val="00F8470B"/>
    <w:rsid w:val="00F84DB6"/>
    <w:rsid w:val="00F85534"/>
    <w:rsid w:val="00F862B4"/>
    <w:rsid w:val="00F8680E"/>
    <w:rsid w:val="00F868DE"/>
    <w:rsid w:val="00F86C1D"/>
    <w:rsid w:val="00F876DF"/>
    <w:rsid w:val="00F87FFA"/>
    <w:rsid w:val="00F9002A"/>
    <w:rsid w:val="00F90256"/>
    <w:rsid w:val="00F9058F"/>
    <w:rsid w:val="00F908B4"/>
    <w:rsid w:val="00F90DE8"/>
    <w:rsid w:val="00F93191"/>
    <w:rsid w:val="00F93E19"/>
    <w:rsid w:val="00F93E46"/>
    <w:rsid w:val="00F9439C"/>
    <w:rsid w:val="00F95BC9"/>
    <w:rsid w:val="00F95C61"/>
    <w:rsid w:val="00F9643C"/>
    <w:rsid w:val="00F96ABC"/>
    <w:rsid w:val="00F973CE"/>
    <w:rsid w:val="00FA0005"/>
    <w:rsid w:val="00FA0F15"/>
    <w:rsid w:val="00FA19EF"/>
    <w:rsid w:val="00FA206C"/>
    <w:rsid w:val="00FA2E86"/>
    <w:rsid w:val="00FA3AE3"/>
    <w:rsid w:val="00FA3C84"/>
    <w:rsid w:val="00FA40C0"/>
    <w:rsid w:val="00FA47DA"/>
    <w:rsid w:val="00FA6471"/>
    <w:rsid w:val="00FA6A3F"/>
    <w:rsid w:val="00FA715F"/>
    <w:rsid w:val="00FB064E"/>
    <w:rsid w:val="00FB1CAC"/>
    <w:rsid w:val="00FB1E43"/>
    <w:rsid w:val="00FB3156"/>
    <w:rsid w:val="00FB3CA9"/>
    <w:rsid w:val="00FB4AD2"/>
    <w:rsid w:val="00FB523E"/>
    <w:rsid w:val="00FB550A"/>
    <w:rsid w:val="00FB60EE"/>
    <w:rsid w:val="00FB62A1"/>
    <w:rsid w:val="00FB64F2"/>
    <w:rsid w:val="00FB6B7C"/>
    <w:rsid w:val="00FC0395"/>
    <w:rsid w:val="00FC1395"/>
    <w:rsid w:val="00FC1665"/>
    <w:rsid w:val="00FC2CD9"/>
    <w:rsid w:val="00FC3851"/>
    <w:rsid w:val="00FC3DE1"/>
    <w:rsid w:val="00FC42B4"/>
    <w:rsid w:val="00FC6849"/>
    <w:rsid w:val="00FC68CE"/>
    <w:rsid w:val="00FC6C9C"/>
    <w:rsid w:val="00FC720D"/>
    <w:rsid w:val="00FC7357"/>
    <w:rsid w:val="00FC7761"/>
    <w:rsid w:val="00FD1A21"/>
    <w:rsid w:val="00FD23DB"/>
    <w:rsid w:val="00FD26C0"/>
    <w:rsid w:val="00FD2A7D"/>
    <w:rsid w:val="00FD378E"/>
    <w:rsid w:val="00FD3950"/>
    <w:rsid w:val="00FD6D2F"/>
    <w:rsid w:val="00FD74C0"/>
    <w:rsid w:val="00FD76B7"/>
    <w:rsid w:val="00FD7A13"/>
    <w:rsid w:val="00FE1999"/>
    <w:rsid w:val="00FE1F67"/>
    <w:rsid w:val="00FE2201"/>
    <w:rsid w:val="00FE2475"/>
    <w:rsid w:val="00FE300F"/>
    <w:rsid w:val="00FE3684"/>
    <w:rsid w:val="00FE42FE"/>
    <w:rsid w:val="00FE551D"/>
    <w:rsid w:val="00FE5628"/>
    <w:rsid w:val="00FE5910"/>
    <w:rsid w:val="00FE6CCB"/>
    <w:rsid w:val="00FE7D90"/>
    <w:rsid w:val="00FF1238"/>
    <w:rsid w:val="00FF1891"/>
    <w:rsid w:val="00FF28F3"/>
    <w:rsid w:val="00FF4AE4"/>
    <w:rsid w:val="00FF4E42"/>
    <w:rsid w:val="00FF5689"/>
    <w:rsid w:val="00FF61E3"/>
    <w:rsid w:val="00FF688A"/>
    <w:rsid w:val="00FF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stroke="f">
      <v:stroke on="f"/>
    </o:shapedefaults>
    <o:shapelayout v:ext="edit">
      <o:idmap v:ext="edit" data="1"/>
    </o:shapelayout>
  </w:shapeDefaults>
  <w:decimalSymbol w:val="."/>
  <w:listSeparator w:val=","/>
  <w14:docId w14:val="5DE96DCE"/>
  <w15:docId w15:val="{BA995FE2-0913-4681-BD7D-0AFD64E1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75C3"/>
    <w:rPr>
      <w:sz w:val="24"/>
      <w:szCs w:val="24"/>
    </w:rPr>
  </w:style>
  <w:style w:type="paragraph" w:styleId="Heading1">
    <w:name w:val="heading 1"/>
    <w:basedOn w:val="Normal"/>
    <w:next w:val="Normal"/>
    <w:qFormat/>
    <w:rsid w:val="004671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671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61204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671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3F30"/>
    <w:rPr>
      <w:b/>
      <w:bCs/>
      <w:sz w:val="24"/>
      <w:szCs w:val="24"/>
    </w:rPr>
  </w:style>
  <w:style w:type="paragraph" w:styleId="Header">
    <w:name w:val="header"/>
    <w:basedOn w:val="Normal"/>
    <w:link w:val="HeaderChar"/>
    <w:rsid w:val="00BD28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3F3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D28A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0409F"/>
    <w:rPr>
      <w:sz w:val="24"/>
      <w:szCs w:val="24"/>
    </w:rPr>
  </w:style>
  <w:style w:type="paragraph" w:styleId="BodyTextIndent">
    <w:name w:val="Body Text Indent"/>
    <w:basedOn w:val="Normal"/>
    <w:rsid w:val="00861204"/>
    <w:pPr>
      <w:ind w:left="720" w:firstLine="720"/>
      <w:jc w:val="both"/>
    </w:pPr>
  </w:style>
  <w:style w:type="character" w:styleId="PageNumber">
    <w:name w:val="page number"/>
    <w:basedOn w:val="DefaultParagraphFont"/>
    <w:rsid w:val="00D24233"/>
  </w:style>
  <w:style w:type="paragraph" w:styleId="BodyText">
    <w:name w:val="Body Text"/>
    <w:basedOn w:val="Normal"/>
    <w:link w:val="BodyTextChar"/>
    <w:uiPriority w:val="99"/>
    <w:rsid w:val="00F95B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13F30"/>
    <w:rPr>
      <w:sz w:val="24"/>
      <w:szCs w:val="24"/>
    </w:rPr>
  </w:style>
  <w:style w:type="paragraph" w:styleId="Caption">
    <w:name w:val="caption"/>
    <w:basedOn w:val="Normal"/>
    <w:next w:val="Normal"/>
    <w:qFormat/>
    <w:rsid w:val="008755DA"/>
    <w:rPr>
      <w:b/>
      <w:bCs/>
      <w:sz w:val="20"/>
      <w:szCs w:val="20"/>
    </w:rPr>
  </w:style>
  <w:style w:type="paragraph" w:styleId="DocumentMap">
    <w:name w:val="Document Map"/>
    <w:basedOn w:val="Normal"/>
    <w:semiHidden/>
    <w:rsid w:val="00F24D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3D51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13F30"/>
  </w:style>
  <w:style w:type="character" w:styleId="FootnoteReference">
    <w:name w:val="footnote reference"/>
    <w:semiHidden/>
    <w:rsid w:val="003D514C"/>
    <w:rPr>
      <w:vertAlign w:val="superscript"/>
    </w:rPr>
  </w:style>
  <w:style w:type="table" w:styleId="TableGrid">
    <w:name w:val="Table Grid"/>
    <w:basedOn w:val="TableNormal"/>
    <w:rsid w:val="00E7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rsid w:val="0026158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4E34F9"/>
    <w:rPr>
      <w:sz w:val="16"/>
      <w:szCs w:val="16"/>
    </w:rPr>
  </w:style>
  <w:style w:type="paragraph" w:styleId="CommentText">
    <w:name w:val="annotation text"/>
    <w:basedOn w:val="Normal"/>
    <w:semiHidden/>
    <w:rsid w:val="004E34F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E34F9"/>
    <w:rPr>
      <w:b/>
      <w:bCs/>
    </w:rPr>
  </w:style>
  <w:style w:type="paragraph" w:styleId="BalloonText">
    <w:name w:val="Balloon Text"/>
    <w:basedOn w:val="Normal"/>
    <w:semiHidden/>
    <w:rsid w:val="004E34F9"/>
    <w:rPr>
      <w:rFonts w:ascii="Tahoma" w:hAnsi="Tahoma" w:cs="Tahoma"/>
      <w:sz w:val="16"/>
      <w:szCs w:val="16"/>
    </w:rPr>
  </w:style>
  <w:style w:type="table" w:styleId="Table3Deffects3">
    <w:name w:val="Table 3D effects 3"/>
    <w:basedOn w:val="TableNormal"/>
    <w:rsid w:val="004C7F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C7F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4C7F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ableWeb2">
    <w:name w:val="Table Web 2"/>
    <w:basedOn w:val="TableNormal"/>
    <w:rsid w:val="004C7F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F2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8E38F5"/>
    <w:pPr>
      <w:ind w:left="720"/>
    </w:pPr>
  </w:style>
  <w:style w:type="character" w:styleId="Hyperlink">
    <w:name w:val="Hyperlink"/>
    <w:uiPriority w:val="99"/>
    <w:rsid w:val="003A413F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C443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9C4430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9C44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024FB"/>
    <w:pPr>
      <w:spacing w:after="100"/>
      <w:ind w:left="240"/>
    </w:pPr>
  </w:style>
  <w:style w:type="character" w:styleId="Emphasis">
    <w:name w:val="Emphasis"/>
    <w:basedOn w:val="DefaultParagraphFont"/>
    <w:qFormat/>
    <w:rsid w:val="000B428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71C0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9571867328552803E-2"/>
          <c:y val="7.2978694564587873E-2"/>
          <c:w val="0.80397281937661103"/>
          <c:h val="0.90406877544062858"/>
        </c:manualLayout>
      </c:layout>
      <c:pie3DChart>
        <c:varyColors val="1"/>
        <c:ser>
          <c:idx val="0"/>
          <c:order val="0"/>
          <c:explosion val="2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0A98-4FA8-A234-F9C56C2117D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0A98-4FA8-A234-F9C56C2117D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0A98-4FA8-A234-F9C56C2117D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0A98-4FA8-A234-F9C56C2117DE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0A98-4FA8-A234-F9C56C2117DE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0A98-4FA8-A234-F9C56C2117DE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0A98-4FA8-A234-F9C56C2117DE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0A98-4FA8-A234-F9C56C2117DE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1-0A98-4FA8-A234-F9C56C2117DE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3-0A98-4FA8-A234-F9C56C2117DE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5-0A98-4FA8-A234-F9C56C2117DE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7-0A98-4FA8-A234-F9C56C2117DE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9-0A98-4FA8-A234-F9C56C2117DE}"/>
              </c:ext>
            </c:extLst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B-0A98-4FA8-A234-F9C56C2117DE}"/>
              </c:ext>
            </c:extLst>
          </c:dPt>
          <c:dPt>
            <c:idx val="14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D-0A98-4FA8-A234-F9C56C2117DE}"/>
              </c:ext>
            </c:extLst>
          </c:dPt>
          <c:dPt>
            <c:idx val="15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F-0A98-4FA8-A234-F9C56C2117DE}"/>
              </c:ext>
            </c:extLst>
          </c:dPt>
          <c:dPt>
            <c:idx val="16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1-0A98-4FA8-A234-F9C56C2117DE}"/>
              </c:ext>
            </c:extLst>
          </c:dPt>
          <c:dPt>
            <c:idx val="17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3-0A98-4FA8-A234-F9C56C2117DE}"/>
              </c:ext>
            </c:extLst>
          </c:dPt>
          <c:dPt>
            <c:idx val="18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5-0A98-4FA8-A234-F9C56C2117DE}"/>
              </c:ext>
            </c:extLst>
          </c:dPt>
          <c:dPt>
            <c:idx val="19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7-0A98-4FA8-A234-F9C56C2117DE}"/>
              </c:ext>
            </c:extLst>
          </c:dPt>
          <c:dPt>
            <c:idx val="20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9-0A98-4FA8-A234-F9C56C2117DE}"/>
              </c:ext>
            </c:extLst>
          </c:dPt>
          <c:dPt>
            <c:idx val="21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B-0A98-4FA8-A234-F9C56C2117DE}"/>
              </c:ext>
            </c:extLst>
          </c:dPt>
          <c:dPt>
            <c:idx val="22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D-0A98-4FA8-A234-F9C56C2117DE}"/>
              </c:ext>
            </c:extLst>
          </c:dPt>
          <c:dPt>
            <c:idx val="23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F-0A98-4FA8-A234-F9C56C2117DE}"/>
              </c:ext>
            </c:extLst>
          </c:dPt>
          <c:dPt>
            <c:idx val="24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Off val="4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lumOff val="4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lumOff val="4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31-C52E-478C-8149-99AAF1229199}"/>
              </c:ext>
            </c:extLst>
          </c:dPt>
          <c:dPt>
            <c:idx val="25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Off val="4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lumOff val="4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lumOff val="4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33-C52E-478C-8149-99AAF1229199}"/>
              </c:ext>
            </c:extLst>
          </c:dPt>
          <c:dLbls>
            <c:delete val="1"/>
          </c:dLbls>
          <c:cat>
            <c:strRef>
              <c:f>Sheet6!$A$2:$A$27</c:f>
              <c:strCache>
                <c:ptCount val="26"/>
                <c:pt idx="0">
                  <c:v>Zyra e Kryetarit 9%</c:v>
                </c:pt>
                <c:pt idx="1">
                  <c:v>Administrata 12%</c:v>
                </c:pt>
                <c:pt idx="2">
                  <c:v>Integrime Evropiane 0%</c:v>
                </c:pt>
                <c:pt idx="3">
                  <c:v>Inspeksioni 2%</c:v>
                </c:pt>
                <c:pt idx="4">
                  <c:v>Prokurimi 1%</c:v>
                </c:pt>
                <c:pt idx="5">
                  <c:v>Kuvendi Komunal 4%</c:v>
                </c:pt>
                <c:pt idx="6">
                  <c:v>Buxhet dhe Financa 4%</c:v>
                </c:pt>
                <c:pt idx="7">
                  <c:v>Infrastruktura Publike 50%</c:v>
                </c:pt>
                <c:pt idx="8">
                  <c:v>Zjarrefikesit 9%</c:v>
                </c:pt>
                <c:pt idx="9">
                  <c:v>ZKK 1%</c:v>
                </c:pt>
                <c:pt idx="10">
                  <c:v>Bujqesia 0%</c:v>
                </c:pt>
                <c:pt idx="11">
                  <c:v>Planifikimi I Zhvillimit Ekonomik 0%</c:v>
                </c:pt>
                <c:pt idx="12">
                  <c:v>Shërbimet Kadastrale 1%</c:v>
                </c:pt>
                <c:pt idx="13">
                  <c:v>Planifikimi hapsinor dhe rregullativ 1%</c:v>
                </c:pt>
                <c:pt idx="14">
                  <c:v>Administrata Shëndetësisë 1%</c:v>
                </c:pt>
                <c:pt idx="15">
                  <c:v>Sherbimet e Kujdesit Primar 0%</c:v>
                </c:pt>
                <c:pt idx="16">
                  <c:v>Shërbime Sociale 1%</c:v>
                </c:pt>
                <c:pt idx="17">
                  <c:v>Shëndetësia Sekondare 0%</c:v>
                </c:pt>
                <c:pt idx="18">
                  <c:v>Sherbimet Kulturore 0%</c:v>
                </c:pt>
                <c:pt idx="19">
                  <c:v>Sporti dhe Rekreacioni 1%</c:v>
                </c:pt>
                <c:pt idx="20">
                  <c:v>Administrata Arsimi 0%</c:v>
                </c:pt>
                <c:pt idx="21">
                  <c:v>Arsimi ParaFillor 0%</c:v>
                </c:pt>
                <c:pt idx="22">
                  <c:v>Arsimi Fillor 0%</c:v>
                </c:pt>
                <c:pt idx="23">
                  <c:v>Arsimi Mesëm 0%</c:v>
                </c:pt>
                <c:pt idx="24">
                  <c:v>Te hyrat Vetanake 21 2%</c:v>
                </c:pt>
                <c:pt idx="25">
                  <c:v>Te hyrat Vetanake 22 0%</c:v>
                </c:pt>
              </c:strCache>
            </c:strRef>
          </c:cat>
          <c:val>
            <c:numRef>
              <c:f>Sheet6!$B$2:$B$27</c:f>
              <c:numCache>
                <c:formatCode>_(* #,##0.00_);_(* \(#,##0.00\);_(* "-"??_);_(@_)</c:formatCode>
                <c:ptCount val="26"/>
                <c:pt idx="0">
                  <c:v>131193.24</c:v>
                </c:pt>
                <c:pt idx="1">
                  <c:v>185619.28</c:v>
                </c:pt>
                <c:pt idx="2">
                  <c:v>4903.24</c:v>
                </c:pt>
                <c:pt idx="3">
                  <c:v>29878.880000000001</c:v>
                </c:pt>
                <c:pt idx="4">
                  <c:v>12544.01</c:v>
                </c:pt>
                <c:pt idx="5">
                  <c:v>62064.95</c:v>
                </c:pt>
                <c:pt idx="6">
                  <c:v>50556.97</c:v>
                </c:pt>
                <c:pt idx="7">
                  <c:v>750705.85</c:v>
                </c:pt>
                <c:pt idx="8">
                  <c:v>135208.18</c:v>
                </c:pt>
                <c:pt idx="9">
                  <c:v>9760.619999999999</c:v>
                </c:pt>
                <c:pt idx="10">
                  <c:v>3628.53</c:v>
                </c:pt>
                <c:pt idx="11">
                  <c:v>3561.3</c:v>
                </c:pt>
                <c:pt idx="12">
                  <c:v>20824.41</c:v>
                </c:pt>
                <c:pt idx="13">
                  <c:v>14142.22</c:v>
                </c:pt>
                <c:pt idx="14">
                  <c:v>11245.58</c:v>
                </c:pt>
                <c:pt idx="15">
                  <c:v>0</c:v>
                </c:pt>
                <c:pt idx="16">
                  <c:v>18180.47</c:v>
                </c:pt>
                <c:pt idx="17">
                  <c:v>0</c:v>
                </c:pt>
                <c:pt idx="18">
                  <c:v>5756.68</c:v>
                </c:pt>
                <c:pt idx="19">
                  <c:v>9157.02</c:v>
                </c:pt>
                <c:pt idx="20">
                  <c:v>612.15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 formatCode="#,##0.00">
                  <c:v>27800</c:v>
                </c:pt>
                <c:pt idx="2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0-0A98-4FA8-A234-F9C56C2117DE}"/>
            </c:ext>
          </c:extLst>
        </c:ser>
        <c:ser>
          <c:idx val="1"/>
          <c:order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32-0A98-4FA8-A234-F9C56C2117D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34-0A98-4FA8-A234-F9C56C2117D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36-0A98-4FA8-A234-F9C56C2117D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38-0A98-4FA8-A234-F9C56C2117DE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3A-0A98-4FA8-A234-F9C56C2117DE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3C-0A98-4FA8-A234-F9C56C2117DE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3E-0A98-4FA8-A234-F9C56C2117DE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40-0A98-4FA8-A234-F9C56C2117DE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42-0A98-4FA8-A234-F9C56C2117DE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44-0A98-4FA8-A234-F9C56C2117DE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46-0A98-4FA8-A234-F9C56C2117DE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48-0A98-4FA8-A234-F9C56C2117DE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4A-0A98-4FA8-A234-F9C56C2117DE}"/>
              </c:ext>
            </c:extLst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4C-0A98-4FA8-A234-F9C56C2117DE}"/>
              </c:ext>
            </c:extLst>
          </c:dPt>
          <c:dPt>
            <c:idx val="14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4E-0A98-4FA8-A234-F9C56C2117DE}"/>
              </c:ext>
            </c:extLst>
          </c:dPt>
          <c:dPt>
            <c:idx val="15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50-0A98-4FA8-A234-F9C56C2117DE}"/>
              </c:ext>
            </c:extLst>
          </c:dPt>
          <c:dPt>
            <c:idx val="16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52-0A98-4FA8-A234-F9C56C2117DE}"/>
              </c:ext>
            </c:extLst>
          </c:dPt>
          <c:dPt>
            <c:idx val="17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54-0A98-4FA8-A234-F9C56C2117DE}"/>
              </c:ext>
            </c:extLst>
          </c:dPt>
          <c:dPt>
            <c:idx val="18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56-0A98-4FA8-A234-F9C56C2117DE}"/>
              </c:ext>
            </c:extLst>
          </c:dPt>
          <c:dPt>
            <c:idx val="19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58-0A98-4FA8-A234-F9C56C2117DE}"/>
              </c:ext>
            </c:extLst>
          </c:dPt>
          <c:dPt>
            <c:idx val="20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5A-0A98-4FA8-A234-F9C56C2117DE}"/>
              </c:ext>
            </c:extLst>
          </c:dPt>
          <c:dPt>
            <c:idx val="21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5C-0A98-4FA8-A234-F9C56C2117DE}"/>
              </c:ext>
            </c:extLst>
          </c:dPt>
          <c:dPt>
            <c:idx val="22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5E-0A98-4FA8-A234-F9C56C2117DE}"/>
              </c:ext>
            </c:extLst>
          </c:dPt>
          <c:dPt>
            <c:idx val="23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60-0A98-4FA8-A234-F9C56C2117DE}"/>
              </c:ext>
            </c:extLst>
          </c:dPt>
          <c:dPt>
            <c:idx val="24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Off val="4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lumOff val="4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lumOff val="4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65-C52E-478C-8149-99AAF1229199}"/>
              </c:ext>
            </c:extLst>
          </c:dPt>
          <c:dPt>
            <c:idx val="25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Off val="4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lumOff val="4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lumOff val="4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67-C52E-478C-8149-99AAF122919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Sheet6!$A$2:$A$27</c:f>
              <c:strCache>
                <c:ptCount val="26"/>
                <c:pt idx="0">
                  <c:v>Zyra e Kryetarit 9%</c:v>
                </c:pt>
                <c:pt idx="1">
                  <c:v>Administrata 12%</c:v>
                </c:pt>
                <c:pt idx="2">
                  <c:v>Integrime Evropiane 0%</c:v>
                </c:pt>
                <c:pt idx="3">
                  <c:v>Inspeksioni 2%</c:v>
                </c:pt>
                <c:pt idx="4">
                  <c:v>Prokurimi 1%</c:v>
                </c:pt>
                <c:pt idx="5">
                  <c:v>Kuvendi Komunal 4%</c:v>
                </c:pt>
                <c:pt idx="6">
                  <c:v>Buxhet dhe Financa 4%</c:v>
                </c:pt>
                <c:pt idx="7">
                  <c:v>Infrastruktura Publike 50%</c:v>
                </c:pt>
                <c:pt idx="8">
                  <c:v>Zjarrefikesit 9%</c:v>
                </c:pt>
                <c:pt idx="9">
                  <c:v>ZKK 1%</c:v>
                </c:pt>
                <c:pt idx="10">
                  <c:v>Bujqesia 0%</c:v>
                </c:pt>
                <c:pt idx="11">
                  <c:v>Planifikimi I Zhvillimit Ekonomik 0%</c:v>
                </c:pt>
                <c:pt idx="12">
                  <c:v>Shërbimet Kadastrale 1%</c:v>
                </c:pt>
                <c:pt idx="13">
                  <c:v>Planifikimi hapsinor dhe rregullativ 1%</c:v>
                </c:pt>
                <c:pt idx="14">
                  <c:v>Administrata Shëndetësisë 1%</c:v>
                </c:pt>
                <c:pt idx="15">
                  <c:v>Sherbimet e Kujdesit Primar 0%</c:v>
                </c:pt>
                <c:pt idx="16">
                  <c:v>Shërbime Sociale 1%</c:v>
                </c:pt>
                <c:pt idx="17">
                  <c:v>Shëndetësia Sekondare 0%</c:v>
                </c:pt>
                <c:pt idx="18">
                  <c:v>Sherbimet Kulturore 0%</c:v>
                </c:pt>
                <c:pt idx="19">
                  <c:v>Sporti dhe Rekreacioni 1%</c:v>
                </c:pt>
                <c:pt idx="20">
                  <c:v>Administrata Arsimi 0%</c:v>
                </c:pt>
                <c:pt idx="21">
                  <c:v>Arsimi ParaFillor 0%</c:v>
                </c:pt>
                <c:pt idx="22">
                  <c:v>Arsimi Fillor 0%</c:v>
                </c:pt>
                <c:pt idx="23">
                  <c:v>Arsimi Mesëm 0%</c:v>
                </c:pt>
                <c:pt idx="24">
                  <c:v>Te hyrat Vetanake 21 2%</c:v>
                </c:pt>
                <c:pt idx="25">
                  <c:v>Te hyrat Vetanake 22 0%</c:v>
                </c:pt>
              </c:strCache>
            </c:strRef>
          </c:cat>
          <c:val>
            <c:numRef>
              <c:f>Sheet6!$C$2:$C$27</c:f>
              <c:numCache>
                <c:formatCode>General</c:formatCode>
                <c:ptCount val="26"/>
              </c:numCache>
            </c:numRef>
          </c:val>
          <c:extLst>
            <c:ext xmlns:c16="http://schemas.microsoft.com/office/drawing/2014/chart" uri="{C3380CC4-5D6E-409C-BE32-E72D297353CC}">
              <c16:uniqueId val="{00000061-0A98-4FA8-A234-F9C56C2117DE}"/>
            </c:ext>
          </c:extLst>
        </c:ser>
        <c:ser>
          <c:idx val="2"/>
          <c:order val="2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63-0A98-4FA8-A234-F9C56C2117D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65-0A98-4FA8-A234-F9C56C2117D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67-0A98-4FA8-A234-F9C56C2117D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69-0A98-4FA8-A234-F9C56C2117DE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6B-0A98-4FA8-A234-F9C56C2117DE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6D-0A98-4FA8-A234-F9C56C2117DE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6F-0A98-4FA8-A234-F9C56C2117DE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71-0A98-4FA8-A234-F9C56C2117DE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73-0A98-4FA8-A234-F9C56C2117DE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75-0A98-4FA8-A234-F9C56C2117DE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77-0A98-4FA8-A234-F9C56C2117DE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79-0A98-4FA8-A234-F9C56C2117DE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7B-0A98-4FA8-A234-F9C56C2117DE}"/>
              </c:ext>
            </c:extLst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7D-0A98-4FA8-A234-F9C56C2117DE}"/>
              </c:ext>
            </c:extLst>
          </c:dPt>
          <c:dPt>
            <c:idx val="14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7F-0A98-4FA8-A234-F9C56C2117DE}"/>
              </c:ext>
            </c:extLst>
          </c:dPt>
          <c:dPt>
            <c:idx val="15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81-0A98-4FA8-A234-F9C56C2117DE}"/>
              </c:ext>
            </c:extLst>
          </c:dPt>
          <c:dPt>
            <c:idx val="16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83-0A98-4FA8-A234-F9C56C2117DE}"/>
              </c:ext>
            </c:extLst>
          </c:dPt>
          <c:dPt>
            <c:idx val="17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85-0A98-4FA8-A234-F9C56C2117DE}"/>
              </c:ext>
            </c:extLst>
          </c:dPt>
          <c:dPt>
            <c:idx val="18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87-0A98-4FA8-A234-F9C56C2117DE}"/>
              </c:ext>
            </c:extLst>
          </c:dPt>
          <c:dPt>
            <c:idx val="19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89-0A98-4FA8-A234-F9C56C2117DE}"/>
              </c:ext>
            </c:extLst>
          </c:dPt>
          <c:dPt>
            <c:idx val="20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8B-0A98-4FA8-A234-F9C56C2117DE}"/>
              </c:ext>
            </c:extLst>
          </c:dPt>
          <c:dPt>
            <c:idx val="21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8D-0A98-4FA8-A234-F9C56C2117DE}"/>
              </c:ext>
            </c:extLst>
          </c:dPt>
          <c:dPt>
            <c:idx val="22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8F-0A98-4FA8-A234-F9C56C2117DE}"/>
              </c:ext>
            </c:extLst>
          </c:dPt>
          <c:dPt>
            <c:idx val="23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91-0A98-4FA8-A234-F9C56C2117DE}"/>
              </c:ext>
            </c:extLst>
          </c:dPt>
          <c:dPt>
            <c:idx val="24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Off val="4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lumOff val="4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lumOff val="4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99-C52E-478C-8149-99AAF1229199}"/>
              </c:ext>
            </c:extLst>
          </c:dPt>
          <c:dPt>
            <c:idx val="25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Off val="4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lumOff val="4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lumOff val="4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9B-C52E-478C-8149-99AAF122919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Sheet6!$A$2:$A$27</c:f>
              <c:strCache>
                <c:ptCount val="26"/>
                <c:pt idx="0">
                  <c:v>Zyra e Kryetarit 9%</c:v>
                </c:pt>
                <c:pt idx="1">
                  <c:v>Administrata 12%</c:v>
                </c:pt>
                <c:pt idx="2">
                  <c:v>Integrime Evropiane 0%</c:v>
                </c:pt>
                <c:pt idx="3">
                  <c:v>Inspeksioni 2%</c:v>
                </c:pt>
                <c:pt idx="4">
                  <c:v>Prokurimi 1%</c:v>
                </c:pt>
                <c:pt idx="5">
                  <c:v>Kuvendi Komunal 4%</c:v>
                </c:pt>
                <c:pt idx="6">
                  <c:v>Buxhet dhe Financa 4%</c:v>
                </c:pt>
                <c:pt idx="7">
                  <c:v>Infrastruktura Publike 50%</c:v>
                </c:pt>
                <c:pt idx="8">
                  <c:v>Zjarrefikesit 9%</c:v>
                </c:pt>
                <c:pt idx="9">
                  <c:v>ZKK 1%</c:v>
                </c:pt>
                <c:pt idx="10">
                  <c:v>Bujqesia 0%</c:v>
                </c:pt>
                <c:pt idx="11">
                  <c:v>Planifikimi I Zhvillimit Ekonomik 0%</c:v>
                </c:pt>
                <c:pt idx="12">
                  <c:v>Shërbimet Kadastrale 1%</c:v>
                </c:pt>
                <c:pt idx="13">
                  <c:v>Planifikimi hapsinor dhe rregullativ 1%</c:v>
                </c:pt>
                <c:pt idx="14">
                  <c:v>Administrata Shëndetësisë 1%</c:v>
                </c:pt>
                <c:pt idx="15">
                  <c:v>Sherbimet e Kujdesit Primar 0%</c:v>
                </c:pt>
                <c:pt idx="16">
                  <c:v>Shërbime Sociale 1%</c:v>
                </c:pt>
                <c:pt idx="17">
                  <c:v>Shëndetësia Sekondare 0%</c:v>
                </c:pt>
                <c:pt idx="18">
                  <c:v>Sherbimet Kulturore 0%</c:v>
                </c:pt>
                <c:pt idx="19">
                  <c:v>Sporti dhe Rekreacioni 1%</c:v>
                </c:pt>
                <c:pt idx="20">
                  <c:v>Administrata Arsimi 0%</c:v>
                </c:pt>
                <c:pt idx="21">
                  <c:v>Arsimi ParaFillor 0%</c:v>
                </c:pt>
                <c:pt idx="22">
                  <c:v>Arsimi Fillor 0%</c:v>
                </c:pt>
                <c:pt idx="23">
                  <c:v>Arsimi Mesëm 0%</c:v>
                </c:pt>
                <c:pt idx="24">
                  <c:v>Te hyrat Vetanake 21 2%</c:v>
                </c:pt>
                <c:pt idx="25">
                  <c:v>Te hyrat Vetanake 22 0%</c:v>
                </c:pt>
              </c:strCache>
            </c:strRef>
          </c:cat>
          <c:val>
            <c:numRef>
              <c:f>Sheet6!$D$2:$D$27</c:f>
              <c:numCache>
                <c:formatCode>0%</c:formatCode>
                <c:ptCount val="26"/>
                <c:pt idx="0">
                  <c:v>8.7891623080023462E-2</c:v>
                </c:pt>
                <c:pt idx="1">
                  <c:v>0.12435381422202346</c:v>
                </c:pt>
                <c:pt idx="2">
                  <c:v>3.2848774978870422E-3</c:v>
                </c:pt>
                <c:pt idx="3">
                  <c:v>2.0017062304530719E-2</c:v>
                </c:pt>
                <c:pt idx="4">
                  <c:v>8.4037363421472413E-3</c:v>
                </c:pt>
                <c:pt idx="5">
                  <c:v>4.1579803897521715E-2</c:v>
                </c:pt>
                <c:pt idx="6">
                  <c:v>3.3870145682110255E-2</c:v>
                </c:pt>
                <c:pt idx="7">
                  <c:v>0.50292801376175045</c:v>
                </c:pt>
                <c:pt idx="8">
                  <c:v>9.0581392714258496E-2</c:v>
                </c:pt>
                <c:pt idx="9">
                  <c:v>6.5390315390285239E-3</c:v>
                </c:pt>
                <c:pt idx="10">
                  <c:v>2.4308980485165058E-3</c:v>
                </c:pt>
                <c:pt idx="11">
                  <c:v>2.3858579700820528E-3</c:v>
                </c:pt>
                <c:pt idx="12">
                  <c:v>1.3951109025006712E-2</c:v>
                </c:pt>
                <c:pt idx="13">
                  <c:v>9.4744414403880057E-3</c:v>
                </c:pt>
                <c:pt idx="14">
                  <c:v>7.5338659116601613E-3</c:v>
                </c:pt>
                <c:pt idx="15">
                  <c:v>0</c:v>
                </c:pt>
                <c:pt idx="16">
                  <c:v>1.2179827380264976E-2</c:v>
                </c:pt>
                <c:pt idx="17">
                  <c:v>0</c:v>
                </c:pt>
                <c:pt idx="18">
                  <c:v>3.856631246795258E-3</c:v>
                </c:pt>
                <c:pt idx="19">
                  <c:v>6.1346556451859604E-3</c:v>
                </c:pt>
                <c:pt idx="20">
                  <c:v>4.1010388239848608E-4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1.8624337059018073E-2</c:v>
                </c:pt>
                <c:pt idx="2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92-0A98-4FA8-A234-F9C56C2117DE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5C2BD-8025-49FE-B3CF-BAF9B4B9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13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Mevlyde.Shala@rks-gov.net</dc:creator>
  <cp:keywords/>
  <dc:description/>
  <cp:lastModifiedBy>Mevlyde Shala</cp:lastModifiedBy>
  <cp:revision>50</cp:revision>
  <cp:lastPrinted>2025-07-09T09:12:00Z</cp:lastPrinted>
  <dcterms:created xsi:type="dcterms:W3CDTF">2023-10-04T12:50:00Z</dcterms:created>
  <dcterms:modified xsi:type="dcterms:W3CDTF">2025-07-28T07:20:00Z</dcterms:modified>
</cp:coreProperties>
</file>